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77B2" w:rsidRPr="002C335C" w:rsidRDefault="003277B2" w:rsidP="003277B2">
      <w:pPr>
        <w:pStyle w:val="Paper-Title"/>
        <w:spacing w:after="60"/>
        <w:rPr>
          <w:sz w:val="32"/>
        </w:rPr>
      </w:pPr>
      <w:r w:rsidRPr="002C335C">
        <w:rPr>
          <w:sz w:val="32"/>
        </w:rPr>
        <w:t>Binned-Profile Model: An Open-Loop Color Correction Approach</w:t>
      </w:r>
    </w:p>
    <w:p w:rsidR="003277B2" w:rsidRPr="002C335C" w:rsidRDefault="003277B2" w:rsidP="003277B2">
      <w:pPr>
        <w:pStyle w:val="Paper-Title"/>
        <w:spacing w:after="60"/>
        <w:rPr>
          <w:sz w:val="32"/>
        </w:rPr>
      </w:pPr>
      <w:proofErr w:type="gramStart"/>
      <w:r w:rsidRPr="002C335C">
        <w:rPr>
          <w:sz w:val="32"/>
        </w:rPr>
        <w:t>to</w:t>
      </w:r>
      <w:proofErr w:type="gramEnd"/>
      <w:r w:rsidRPr="002C335C">
        <w:rPr>
          <w:sz w:val="32"/>
        </w:rPr>
        <w:t xml:space="preserve"> the Color Bending Problem in Optical See-Through Displays</w:t>
      </w:r>
    </w:p>
    <w:p w:rsidR="008B197E" w:rsidRDefault="008B197E">
      <w:pPr>
        <w:sectPr w:rsidR="008B197E" w:rsidSect="003B4153">
          <w:footerReference w:type="even" r:id="rId9"/>
          <w:footerReference w:type="default" r:id="rId10"/>
          <w:pgSz w:w="12240" w:h="15840" w:code="1"/>
          <w:pgMar w:top="1080" w:right="1080" w:bottom="1440" w:left="1080" w:header="720" w:footer="720" w:gutter="0"/>
          <w:cols w:space="720"/>
        </w:sectPr>
      </w:pP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rsidP="00504063">
      <w:pPr>
        <w:pStyle w:val="E-Mail"/>
        <w:spacing w:after="0"/>
        <w:rPr>
          <w:spacing w:val="-2"/>
        </w:rPr>
      </w:pPr>
      <w:r>
        <w:rPr>
          <w:spacing w:val="-2"/>
        </w:rPr>
        <w:t>1st author's E-</w:t>
      </w:r>
      <w:r w:rsidR="008B197E">
        <w:rPr>
          <w:spacing w:val="-2"/>
        </w:rPr>
        <w:t>mail address</w:t>
      </w:r>
    </w:p>
    <w:p w:rsidR="008B197E" w:rsidRDefault="008B197E" w:rsidP="00504063">
      <w:pPr>
        <w:pStyle w:val="Author"/>
        <w:spacing w:after="0"/>
        <w:rPr>
          <w:spacing w:val="-2"/>
        </w:rPr>
      </w:pPr>
      <w:r>
        <w:rPr>
          <w:spacing w:val="-2"/>
        </w:rPr>
        <w:br w:type="column"/>
      </w:r>
      <w:r>
        <w:rPr>
          <w:spacing w:val="-2"/>
        </w:rPr>
        <w:lastRenderedPageBreak/>
        <w:t>2nd Author</w:t>
      </w:r>
    </w:p>
    <w:p w:rsidR="008B197E" w:rsidRDefault="008B197E" w:rsidP="00504063">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2nd E-mail</w:t>
      </w:r>
    </w:p>
    <w:p w:rsidR="008B197E" w:rsidRDefault="008B197E" w:rsidP="00504063">
      <w:pPr>
        <w:pStyle w:val="Author"/>
        <w:spacing w:after="0"/>
        <w:rPr>
          <w:spacing w:val="-2"/>
        </w:rPr>
      </w:pPr>
      <w:r>
        <w:rPr>
          <w:spacing w:val="-2"/>
        </w:rPr>
        <w:br w:type="column"/>
      </w:r>
      <w:r>
        <w:rPr>
          <w:spacing w:val="-2"/>
        </w:rPr>
        <w:lastRenderedPageBreak/>
        <w:t>3rd Author</w:t>
      </w:r>
    </w:p>
    <w:p w:rsidR="008B197E" w:rsidRDefault="008B197E" w:rsidP="00504063">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3rd E-mail</w:t>
      </w:r>
    </w:p>
    <w:p w:rsidR="008B197E" w:rsidRDefault="008B197E" w:rsidP="00504063">
      <w:pPr>
        <w:pStyle w:val="E-Mail"/>
        <w:spacing w:after="0"/>
      </w:pPr>
    </w:p>
    <w:p w:rsidR="008B197E" w:rsidRDefault="008B197E" w:rsidP="00504063">
      <w:pPr>
        <w:spacing w:after="0"/>
        <w:jc w:val="center"/>
        <w:sectPr w:rsidR="008B197E" w:rsidSect="003B4153">
          <w:type w:val="continuous"/>
          <w:pgSz w:w="12240" w:h="15840" w:code="1"/>
          <w:pgMar w:top="1080" w:right="1080" w:bottom="1440" w:left="1080" w:header="720" w:footer="720" w:gutter="0"/>
          <w:cols w:num="3" w:space="0"/>
        </w:sectPr>
      </w:pPr>
    </w:p>
    <w:p w:rsidR="008B197E" w:rsidRDefault="008B197E" w:rsidP="00504063">
      <w:pPr>
        <w:spacing w:after="0"/>
      </w:pPr>
      <w:r>
        <w:rPr>
          <w:b/>
          <w:sz w:val="24"/>
        </w:rPr>
        <w:lastRenderedPageBreak/>
        <w:t>ABSTRACT</w:t>
      </w:r>
    </w:p>
    <w:p w:rsidR="00D4775D" w:rsidRDefault="005A75B6" w:rsidP="005A75B6">
      <w:pPr>
        <w:pStyle w:val="BodyTextIndent"/>
        <w:spacing w:after="120"/>
        <w:ind w:firstLine="0"/>
      </w:pPr>
      <w:r w:rsidRPr="00B54382">
        <w:t xml:space="preserve">Optical see-through displays allow users to view digital content and physical objects </w:t>
      </w:r>
      <w:r w:rsidR="007F62A9">
        <w:t>simultaneously</w:t>
      </w:r>
      <w:r w:rsidRPr="00B54382">
        <w:t>. In such displays, light coming from background objects mixes with the light originat</w:t>
      </w:r>
      <w:r w:rsidR="007F62A9">
        <w:t>ing</w:t>
      </w:r>
      <w:r w:rsidRPr="00B54382">
        <w:t xml:space="preserve"> </w:t>
      </w:r>
      <w:r w:rsidR="007F62A9">
        <w:t>from</w:t>
      </w:r>
      <w:r w:rsidRPr="00B54382">
        <w:t xml:space="preserve"> the display, causing what is known as the color blending problem. Color blending negatively affects the usability of optical see-through displays as it impacts the legibility and color encodings of digital content</w:t>
      </w:r>
      <w:r w:rsidR="007F62A9">
        <w:t>,</w:t>
      </w:r>
      <w:r w:rsidRPr="00B54382">
        <w:t xml:space="preserve"> preventing wider adoption of such technologies. Color correction aims at reducing the impact of color blending by finding an alternative color which, once blended with the background, results in the original color. </w:t>
      </w:r>
      <w:r w:rsidR="007F62A9" w:rsidRPr="009A3E54">
        <w:t xml:space="preserve">Existing approaches to color correction are based on </w:t>
      </w:r>
      <w:r w:rsidR="00D4775D" w:rsidRPr="009A3E54">
        <w:t>projection based systems which</w:t>
      </w:r>
      <w:r w:rsidR="007F62A9" w:rsidRPr="009A3E54">
        <w:t xml:space="preserve"> focus on</w:t>
      </w:r>
      <w:r w:rsidR="00D4775D" w:rsidRPr="009A3E54">
        <w:t xml:space="preserve"> the interaction of projected </w:t>
      </w:r>
      <w:r w:rsidR="007F62A9" w:rsidRPr="009A3E54">
        <w:t>colors</w:t>
      </w:r>
      <w:r w:rsidR="00D4775D" w:rsidRPr="009A3E54">
        <w:t xml:space="preserve"> and the projection surface.</w:t>
      </w:r>
    </w:p>
    <w:p w:rsidR="005A75B6" w:rsidRPr="00B54382" w:rsidRDefault="005A75B6" w:rsidP="005A75B6">
      <w:pPr>
        <w:pStyle w:val="BodyTextIndent"/>
        <w:spacing w:after="120"/>
        <w:ind w:firstLine="0"/>
      </w:pPr>
      <w:r w:rsidRPr="00B54382">
        <w:t>In this paper we explore an open-loop approach</w:t>
      </w:r>
      <w:r w:rsidR="007F62A9">
        <w:t xml:space="preserve"> </w:t>
      </w:r>
      <w:r w:rsidR="007F62A9" w:rsidRPr="006F374F">
        <w:t>which</w:t>
      </w:r>
      <w:r w:rsidR="007F62A9">
        <w:t xml:space="preserve"> </w:t>
      </w:r>
      <w:r w:rsidRPr="00B54382">
        <w:t>is based on two display-induced distortions: (1) each display renders colors differently and (2) background colors are changed by the display medium before blending.</w:t>
      </w:r>
      <w:r w:rsidR="003775A5">
        <w:t xml:space="preserve"> </w:t>
      </w:r>
      <w:r w:rsidR="003775A5" w:rsidRPr="006F374F">
        <w:t>We show how significant these two distortions are in see-through displays</w:t>
      </w:r>
      <w:r w:rsidR="003775A5">
        <w:t xml:space="preserve"> and </w:t>
      </w:r>
      <w:r w:rsidRPr="00B54382">
        <w:t>propose the binned-profile (BP) model to address the first distortion</w:t>
      </w:r>
      <w:r w:rsidR="003775A5">
        <w:t>.</w:t>
      </w:r>
      <w:r w:rsidRPr="00B54382">
        <w:t xml:space="preserve"> For a given display the model uses a colorimetric profile of how such display renders colors; with colors binned to a small set of “noticeably different” colors. We validate our model by measuring how accurately it predicts color blending as compared to other prediction models. Then, we introduce a color correction algorithm and measure its correction capacity for different sets of background and foreground colors. Results show the BP model can accurately predict color blending within 9 just noticeable differences in the worst case scenario. </w:t>
      </w:r>
      <w:r w:rsidR="003775A5" w:rsidRPr="006F374F">
        <w:t xml:space="preserve">We studied </w:t>
      </w:r>
      <w:r w:rsidR="003775A5" w:rsidRPr="006F374F">
        <w:t xml:space="preserve">our model’s accuracy and our algorithm’s capacity of correction </w:t>
      </w:r>
      <w:r w:rsidR="003775A5" w:rsidRPr="006F374F">
        <w:t>with an extensive set of colors on different displays devices.</w:t>
      </w:r>
      <w:r w:rsidR="003775A5">
        <w:t xml:space="preserve"> </w:t>
      </w:r>
      <w:r w:rsidRPr="00B54382">
        <w:t>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035DD1">
      <w:pPr>
        <w:pStyle w:val="BodyText"/>
        <w:framePr w:h="1312" w:hRule="exact" w:wrap="around" w:x="1104" w:y="12832"/>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035DD1" w:rsidRDefault="00035DD1" w:rsidP="00035DD1">
      <w:pPr>
        <w:framePr w:w="4680" w:h="1312" w:hRule="exact" w:hSpace="187" w:wrap="around" w:vAnchor="page" w:hAnchor="page" w:x="1104" w:y="12832" w:anchorLock="1"/>
        <w:spacing w:after="0"/>
        <w:rPr>
          <w:sz w:val="16"/>
        </w:rPr>
      </w:pPr>
      <w:proofErr w:type="gramStart"/>
      <w:r>
        <w:rPr>
          <w:i/>
          <w:iCs/>
          <w:sz w:val="16"/>
        </w:rPr>
        <w:t>Conference’10</w:t>
      </w:r>
      <w:r>
        <w:rPr>
          <w:sz w:val="16"/>
        </w:rPr>
        <w:t>, Month 1–2, 2010, City, State, Country.</w:t>
      </w:r>
      <w:proofErr w:type="gramEnd"/>
    </w:p>
    <w:p w:rsidR="00035DD1" w:rsidRDefault="00035DD1" w:rsidP="00035DD1">
      <w:pPr>
        <w:framePr w:w="4680" w:h="1312" w:hRule="exact" w:hSpace="187" w:wrap="around" w:vAnchor="page" w:hAnchor="page" w:x="1104" w:y="12832" w:anchorLock="1"/>
        <w:spacing w:after="0"/>
        <w:rPr>
          <w:sz w:val="16"/>
        </w:rPr>
      </w:pPr>
      <w:proofErr w:type="gramStart"/>
      <w:r>
        <w:rPr>
          <w:sz w:val="16"/>
        </w:rPr>
        <w:t>Copyright 2010 ACM 1-58113-000-0/00/0010 …$15.00.</w:t>
      </w:r>
      <w:proofErr w:type="gramEnd"/>
    </w:p>
    <w:p w:rsidR="00AB6595" w:rsidRDefault="00AB6595" w:rsidP="00035DD1">
      <w:pPr>
        <w:pStyle w:val="BodyText"/>
        <w:framePr w:h="1312" w:hRule="exact" w:wrap="around" w:x="1104" w:y="12832"/>
        <w:rPr>
          <w:iCs/>
          <w:sz w:val="14"/>
        </w:rPr>
      </w:pPr>
    </w:p>
    <w:p w:rsidR="005A75B6" w:rsidRDefault="005A75B6" w:rsidP="005A75B6">
      <w:pPr>
        <w:spacing w:before="120" w:after="0"/>
        <w:rPr>
          <w:kern w:val="28"/>
        </w:rPr>
      </w:pPr>
      <w:r>
        <w:rPr>
          <w:b/>
          <w:sz w:val="24"/>
        </w:rPr>
        <w:t xml:space="preserve">Keywords </w:t>
      </w:r>
      <w:r w:rsidRPr="00B54382">
        <w:rPr>
          <w:kern w:val="28"/>
        </w:rPr>
        <w:t>Color Blending, Optical See-through Displays, Color Binning, Color Correction, Color Perception.</w:t>
      </w:r>
    </w:p>
    <w:p w:rsidR="008B197E" w:rsidRDefault="008B197E">
      <w:pPr>
        <w:pStyle w:val="Heading1"/>
        <w:spacing w:before="120"/>
      </w:pPr>
      <w:r>
        <w:lastRenderedPageBreak/>
        <w:t>INTRODUCTION</w:t>
      </w:r>
    </w:p>
    <w:p w:rsidR="005A75B6" w:rsidRPr="00B54382" w:rsidRDefault="005A75B6" w:rsidP="00DA510E">
      <w:pPr>
        <w:spacing w:after="120"/>
      </w:pPr>
      <w:r w:rsidRPr="00C42BF7">
        <w:rPr>
          <w:noProof/>
          <w:highlight w:val="yellow"/>
          <w:lang w:val="en-CA" w:eastAsia="en-CA"/>
        </w:rPr>
        <mc:AlternateContent>
          <mc:Choice Requires="wps">
            <w:drawing>
              <wp:anchor distT="0" distB="0" distL="114300" distR="114300" simplePos="0" relativeHeight="251660288" behindDoc="0" locked="0" layoutInCell="1" allowOverlap="1" wp14:anchorId="62FA6170" wp14:editId="3A78E419">
                <wp:simplePos x="0" y="0"/>
                <wp:positionH relativeFrom="margin">
                  <wp:align>right</wp:align>
                </wp:positionH>
                <wp:positionV relativeFrom="margin">
                  <wp:align>bottom</wp:align>
                </wp:positionV>
                <wp:extent cx="3120390" cy="2012315"/>
                <wp:effectExtent l="0" t="0" r="4445" b="0"/>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51332093" wp14:editId="317593D3">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7F62A9" w:rsidRPr="005A75B6" w:rsidRDefault="007F62A9" w:rsidP="005A75B6">
                            <w:pPr>
                              <w:pStyle w:val="Caption"/>
                              <w:jc w:val="left"/>
                            </w:pPr>
                            <w:bookmarkStart w:id="0" w:name="_Ref353725098"/>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w:t>
                            </w:r>
                            <w:r w:rsidRPr="005A75B6">
                              <w:fldChar w:fldCharType="end"/>
                            </w:r>
                            <w:bookmarkEnd w:id="0"/>
                            <w:r w:rsidRPr="005A75B6">
                              <w:t>.</w:t>
                            </w:r>
                            <w:proofErr w:type="gramEnd"/>
                            <w:r w:rsidRPr="005A75B6">
                              <w:t xml:space="preserve"> </w:t>
                            </w:r>
                            <w:proofErr w:type="gramStart"/>
                            <w:r w:rsidRPr="005A75B6">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7F62A9" w:rsidRPr="005A75B6" w:rsidRDefault="007F62A9" w:rsidP="005A75B6">
                      <w:pPr>
                        <w:keepNext/>
                        <w:rPr>
                          <w:b/>
                        </w:rPr>
                      </w:pPr>
                      <w:r w:rsidRPr="005A75B6">
                        <w:rPr>
                          <w:b/>
                          <w:noProof/>
                          <w:lang w:val="en-CA" w:eastAsia="en-CA"/>
                        </w:rPr>
                        <w:drawing>
                          <wp:inline distT="0" distB="0" distL="0" distR="0" wp14:anchorId="51332093" wp14:editId="317593D3">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7F62A9" w:rsidRPr="005A75B6" w:rsidRDefault="007F62A9" w:rsidP="005A75B6">
                      <w:pPr>
                        <w:pStyle w:val="Caption"/>
                        <w:jc w:val="left"/>
                      </w:pPr>
                      <w:bookmarkStart w:id="1" w:name="_Ref353725098"/>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w:t>
                      </w:r>
                      <w:r w:rsidRPr="005A75B6">
                        <w:fldChar w:fldCharType="end"/>
                      </w:r>
                      <w:bookmarkEnd w:id="1"/>
                      <w:r w:rsidRPr="005A75B6">
                        <w:t>.</w:t>
                      </w:r>
                      <w:proofErr w:type="gramEnd"/>
                      <w:r w:rsidRPr="005A75B6">
                        <w:t xml:space="preserve"> </w:t>
                      </w:r>
                      <w:proofErr w:type="gramStart"/>
                      <w:r w:rsidRPr="005A75B6">
                        <w:t>Color blending including the screen distortions for background and digital colors.</w:t>
                      </w:r>
                      <w:proofErr w:type="gramEnd"/>
                    </w:p>
                  </w:txbxContent>
                </v:textbox>
                <w10:wrap type="square" anchorx="margin" anchory="margin"/>
              </v:shape>
            </w:pict>
          </mc:Fallback>
        </mc:AlternateContent>
      </w:r>
      <w:r w:rsidR="00C42BF7" w:rsidRPr="006F374F">
        <w:rPr>
          <w:color w:val="000000" w:themeColor="text1"/>
        </w:rPr>
        <w:t>Optical see-through displays</w:t>
      </w:r>
      <w:r w:rsidRPr="006F374F">
        <w:rPr>
          <w:color w:val="000000" w:themeColor="text1"/>
        </w:rPr>
        <w:t xml:space="preserve"> </w:t>
      </w:r>
      <w:r w:rsidRPr="006F374F">
        <w:t>come in multiple form factors (e.g.</w:t>
      </w:r>
      <w:r w:rsidRPr="00B54382">
        <w:t xml:space="preserve">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 MERGEFORMAT </w:instrText>
      </w:r>
      <w:r w:rsidRPr="00B54382">
        <w:fldChar w:fldCharType="separate"/>
      </w:r>
      <w:r w:rsidR="001E4C8E">
        <w:t>8</w:t>
      </w:r>
      <w:r w:rsidRPr="00B54382">
        <w:fldChar w:fldCharType="end"/>
      </w:r>
      <w:r w:rsidRPr="00B54382">
        <w:fldChar w:fldCharType="begin"/>
      </w:r>
      <w:r w:rsidRPr="00B54382">
        <w:instrText xml:space="preserve"> REF _Ref349312273 \r \h  \* MERGEFORMAT </w:instrText>
      </w:r>
      <w:r w:rsidRPr="00B54382">
        <w:fldChar w:fldCharType="separate"/>
      </w:r>
      <w:r w:rsidR="001E4C8E">
        <w:t>[4]</w:t>
      </w:r>
      <w:r w:rsidRPr="00B54382">
        <w:fldChar w:fldCharType="end"/>
      </w:r>
      <w:r w:rsidRPr="00B54382">
        <w:fldChar w:fldCharType="begin"/>
      </w:r>
      <w:r w:rsidRPr="00B54382">
        <w:instrText xml:space="preserve"> REF _Ref351547954 \r \h  \* MERGEFORMAT </w:instrText>
      </w:r>
      <w:r w:rsidRPr="00B54382">
        <w:fldChar w:fldCharType="separate"/>
      </w:r>
      <w:r w:rsidR="001E4C8E">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with high fidelity </w:t>
      </w:r>
      <w:r w:rsidR="00C42BF7">
        <w:t>while</w:t>
      </w:r>
      <w:r w:rsidRPr="00B54382">
        <w:t xml:space="preserve"> preserving properties like lighting, texture, color, age and wear. With a few consumer electronics starting to adopt them </w:t>
      </w:r>
      <w:r w:rsidRPr="00B54382">
        <w:fldChar w:fldCharType="begin"/>
      </w:r>
      <w:r w:rsidRPr="00B54382">
        <w:instrText xml:space="preserve"> REF _Ref354257597 \r \h  \* MERGEFORMAT </w:instrText>
      </w:r>
      <w:r w:rsidRPr="00B54382">
        <w:fldChar w:fldCharType="separate"/>
      </w:r>
      <w:r w:rsidR="001E4C8E">
        <w:t>[12]</w:t>
      </w:r>
      <w:r w:rsidRPr="00B54382">
        <w:fldChar w:fldCharType="end"/>
      </w:r>
      <w:r w:rsidRPr="00B54382">
        <w:fldChar w:fldCharType="begin"/>
      </w:r>
      <w:r w:rsidRPr="00B54382">
        <w:instrText xml:space="preserve"> REF _Ref356398551 \r \h  \* MERGEFORMAT </w:instrText>
      </w:r>
      <w:r w:rsidRPr="00B54382">
        <w:fldChar w:fldCharType="separate"/>
      </w:r>
      <w:r w:rsidR="001E4C8E">
        <w:t>[9]</w:t>
      </w:r>
      <w:r w:rsidRPr="00B54382">
        <w:fldChar w:fldCharType="end"/>
      </w:r>
      <w:r w:rsidRPr="00B54382">
        <w:t xml:space="preserve"> and the continuous development of trans-parent LCD (Samsung NL22B [</w:t>
      </w:r>
      <w:hyperlink r:id="rId12" w:history="1">
        <w:r w:rsidRPr="00B54382">
          <w:t>link</w:t>
        </w:r>
      </w:hyperlink>
      <w:r w:rsidRPr="00B54382">
        <w:t xml:space="preserve">], </w:t>
      </w:r>
      <w:proofErr w:type="spellStart"/>
      <w:r w:rsidRPr="00B54382">
        <w:t>Eyevis</w:t>
      </w:r>
      <w:proofErr w:type="spellEnd"/>
      <w:r w:rsidRPr="00B54382">
        <w:t xml:space="preserve"> [</w:t>
      </w:r>
      <w:hyperlink r:id="rId13" w:history="1">
        <w:r w:rsidRPr="00B54382">
          <w:t>link</w:t>
        </w:r>
      </w:hyperlink>
      <w:r w:rsidRPr="00B54382">
        <w:t xml:space="preserve">], </w:t>
      </w:r>
      <w:proofErr w:type="spellStart"/>
      <w:r w:rsidRPr="00B54382">
        <w:t>RichTech</w:t>
      </w:r>
      <w:proofErr w:type="spellEnd"/>
      <w:r w:rsidRPr="00B54382">
        <w:t xml:space="preserve"> [</w:t>
      </w:r>
      <w:hyperlink r:id="rId14" w:history="1">
        <w:r w:rsidRPr="00B54382">
          <w:t>link</w:t>
        </w:r>
      </w:hyperlink>
      <w:r w:rsidRPr="00B54382">
        <w:t>]) and OLED displays (Futaba Corporation [</w:t>
      </w:r>
      <w:hyperlink r:id="rId15" w:history="1">
        <w:r w:rsidRPr="00B54382">
          <w:t>link</w:t>
        </w:r>
      </w:hyperlink>
      <w:r w:rsidRPr="00B54382">
        <w:t>], Fujitsu [</w:t>
      </w:r>
      <w:hyperlink r:id="rId16" w:history="1">
        <w:r w:rsidRPr="00B54382">
          <w:t>link</w:t>
        </w:r>
      </w:hyperlink>
      <w:r w:rsidRPr="00B54382">
        <w:t xml:space="preserve">], </w:t>
      </w:r>
      <w:proofErr w:type="spellStart"/>
      <w:r w:rsidRPr="00B54382">
        <w:t>Winstar</w:t>
      </w:r>
      <w:proofErr w:type="spellEnd"/>
      <w:r w:rsidRPr="00B54382">
        <w:t xml:space="preserve"> [</w:t>
      </w:r>
      <w:hyperlink r:id="rId17" w:history="1">
        <w:r w:rsidRPr="00B54382">
          <w:t>link</w:t>
        </w:r>
      </w:hyperlink>
      <w:r w:rsidRPr="00B54382">
        <w:t>]) we expect they will be widely available.</w:t>
      </w:r>
    </w:p>
    <w:p w:rsidR="005A75B6" w:rsidRPr="00B54382" w:rsidRDefault="005A75B6" w:rsidP="005A75B6">
      <w:pPr>
        <w:spacing w:after="120"/>
      </w:pPr>
      <w:r w:rsidRPr="00B54382">
        <w:t xml:space="preserve">An important aspect of optical see-through displays is that light coming from real-world objects mixes with the light emitted by the </w:t>
      </w:r>
      <w:r w:rsidR="00974C35" w:rsidRPr="00B54382">
        <w:t>display</w:t>
      </w:r>
      <w:r w:rsidR="00974C35">
        <w:t>.</w:t>
      </w:r>
      <w:r w:rsidRPr="00B54382">
        <w:t xml:space="preserve"> </w:t>
      </w:r>
      <w:r w:rsidR="00974C35">
        <w:t xml:space="preserve">This phenomenon is </w:t>
      </w:r>
      <w:r w:rsidRPr="00B54382">
        <w:t>known as color blending</w:t>
      </w:r>
      <w:r w:rsidR="00974C35">
        <w:t xml:space="preserve"> </w:t>
      </w:r>
      <w:r w:rsidR="00974C35">
        <w:fldChar w:fldCharType="begin"/>
      </w:r>
      <w:r w:rsidR="00974C35">
        <w:instrText xml:space="preserve"> REF _Ref357173641 \r \h </w:instrText>
      </w:r>
      <w:r w:rsidR="00974C35">
        <w:fldChar w:fldCharType="separate"/>
      </w:r>
      <w:r w:rsidR="00974C35">
        <w:t>[10]</w:t>
      </w:r>
      <w:r w:rsidR="00974C35">
        <w:fldChar w:fldCharType="end"/>
      </w:r>
      <w:r w:rsidRPr="00B54382">
        <w:t xml:space="preserve">. Color blending is an important issue as it affects the legibility and color-encodings of digital information, </w:t>
      </w:r>
      <w:r w:rsidR="00974C35">
        <w:t>compromise</w:t>
      </w:r>
      <w:r w:rsidRPr="00B54382">
        <w:t xml:space="preserve"> the general usability of </w:t>
      </w:r>
      <w:r w:rsidR="005011C3">
        <w:t>such devices. Existing solution</w:t>
      </w:r>
      <w:r w:rsidRPr="00B54382">
        <w:t xml:space="preserve"> include using an extra LCD display to block background light, an approach that requires extra hardware on the display at the cost of non-transparency. Another solution is called color correction, and it requires the system to find an alternative digital color which, upon bl</w:t>
      </w:r>
      <w:r w:rsidR="005011C3">
        <w:t xml:space="preserve">ending with the </w:t>
      </w:r>
      <w:r w:rsidRPr="00B54382">
        <w:t xml:space="preserve">background comes closest to the desired digital color. </w:t>
      </w:r>
      <w:r w:rsidR="00B851D1" w:rsidRPr="006F374F">
        <w:t>Researchers</w:t>
      </w:r>
      <w:r w:rsidR="00B851D1" w:rsidRPr="006F374F">
        <w:t xml:space="preserve"> in </w:t>
      </w:r>
      <w:r w:rsidR="006F374F">
        <w:t xml:space="preserve">projection based AR </w:t>
      </w:r>
      <w:r w:rsidR="00B851D1" w:rsidRPr="006F374F">
        <w:t>have implemented</w:t>
      </w:r>
      <w:r w:rsidR="00B851D1" w:rsidRPr="006F374F">
        <w:t xml:space="preserve"> color correction</w:t>
      </w:r>
      <w:r w:rsidR="006023D6" w:rsidRPr="006F374F">
        <w:t xml:space="preserve"> systems</w:t>
      </w:r>
      <w:r w:rsidR="00B851D1" w:rsidRPr="006F374F">
        <w:t>, where a camera is located on top of the projector</w:t>
      </w:r>
      <w:r w:rsidR="006023D6" w:rsidRPr="006F374F">
        <w:t xml:space="preserve"> assuming it be the </w:t>
      </w:r>
      <w:r w:rsidR="006023D6" w:rsidRPr="006F374F">
        <w:t>user’s vantage</w:t>
      </w:r>
      <w:r w:rsidR="006023D6" w:rsidRPr="006F374F">
        <w:t xml:space="preserve"> point to capture both blended color </w:t>
      </w:r>
      <w:r w:rsidR="00B851D1" w:rsidRPr="006F374F">
        <w:t>and the background value external influence.</w:t>
      </w:r>
      <w:r w:rsidR="006023D6" w:rsidRPr="006F374F">
        <w:t xml:space="preserve"> Using the camera inputs the </w:t>
      </w:r>
      <w:r w:rsidR="006023D6" w:rsidRPr="006F374F">
        <w:t xml:space="preserve">system color corrections iteratively until the blended image gets closest to the original. </w:t>
      </w:r>
      <w:r w:rsidR="006023D6">
        <w:t xml:space="preserve"> </w:t>
      </w:r>
    </w:p>
    <w:p w:rsidR="005A75B6" w:rsidRPr="00B54382" w:rsidRDefault="005A75B6" w:rsidP="005A75B6">
      <w:pPr>
        <w:spacing w:after="120"/>
      </w:pPr>
      <w:r w:rsidRPr="00B54382">
        <w:t xml:space="preserve">An open-loop approach to color correction relies on its capacity to predict the </w:t>
      </w:r>
      <w:r w:rsidR="006023D6">
        <w:t>blending</w:t>
      </w:r>
      <w:r w:rsidRPr="006F374F">
        <w:t>.</w:t>
      </w:r>
      <w:r w:rsidRPr="00B54382">
        <w:t xml:space="preserve"> In this paper we argue that high prediction </w:t>
      </w:r>
      <w:r w:rsidRPr="00B54382">
        <w:lastRenderedPageBreak/>
        <w:t xml:space="preserve">accuracy requires taking into account two distortions introduced by the display and shown in </w:t>
      </w:r>
      <w:r w:rsidRPr="00B54382">
        <w:fldChar w:fldCharType="begin"/>
      </w:r>
      <w:r w:rsidRPr="00B54382">
        <w:instrText xml:space="preserve"> REF _Ref353725098 \h  \* MERGEFORMAT </w:instrText>
      </w:r>
      <w:r w:rsidRPr="00B54382">
        <w:fldChar w:fldCharType="separate"/>
      </w:r>
      <w:r w:rsidR="001E4C8E" w:rsidRPr="005A75B6">
        <w:t xml:space="preserve">Figure </w:t>
      </w:r>
      <w:r w:rsidR="001E4C8E">
        <w:t>1</w:t>
      </w:r>
      <w:r w:rsidRPr="00B54382">
        <w:fldChar w:fldCharType="end"/>
      </w:r>
      <w:r w:rsidRPr="00B54382">
        <w:t>: (1) the way a particular display renders colors, and (2) the effect of the display medium on the background color. In this paper we focus on the first distortion and we propose the binned-profile (BP) model: a model that divides the continuous universe of colors into discrete and finite bins and measures how the display actually renders each bin. For the second distortion we used objective measures of the background colors as seem through the display.</w:t>
      </w:r>
    </w:p>
    <w:p w:rsidR="006F374F" w:rsidRDefault="006023D6" w:rsidP="005A75B6">
      <w:pPr>
        <w:spacing w:after="120"/>
      </w:pPr>
      <w:r w:rsidRPr="006F374F">
        <w:t xml:space="preserve">We validate our </w:t>
      </w:r>
      <w:r w:rsidR="00316F80" w:rsidRPr="006F374F">
        <w:t>BP model</w:t>
      </w:r>
      <w:r w:rsidR="00316F80" w:rsidRPr="006F374F">
        <w:t xml:space="preserve"> prediction</w:t>
      </w:r>
      <w:r w:rsidRPr="006F374F">
        <w:t xml:space="preserve"> </w:t>
      </w:r>
      <w:r w:rsidR="005A75B6" w:rsidRPr="006F374F">
        <w:t>against other display</w:t>
      </w:r>
      <w:r w:rsidR="005A75B6" w:rsidRPr="00B54382">
        <w:t xml:space="preserve"> models: the direct model, and the chromatic adaptation transformation (CAT) model. The direct model ignores the effect of the display on the digital colors; the CAT model uses known transformation matrices to determine the way a display shows particular colors. </w:t>
      </w:r>
      <w:r w:rsidR="005A75B6" w:rsidRPr="00B54382">
        <w:rPr>
          <w:noProof/>
          <w:lang w:val="en-CA" w:eastAsia="en-CA"/>
        </w:rPr>
        <mc:AlternateContent>
          <mc:Choice Requires="wps">
            <w:drawing>
              <wp:anchor distT="0" distB="0" distL="114300" distR="114300" simplePos="0" relativeHeight="251663360" behindDoc="0" locked="0" layoutInCell="1" allowOverlap="1" wp14:anchorId="30DF06A4" wp14:editId="770E86BC">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7F62A9" w:rsidRPr="005A75B6" w:rsidRDefault="007F62A9" w:rsidP="005A75B6">
                            <w:pPr>
                              <w:pStyle w:val="Caption"/>
                              <w:jc w:val="left"/>
                            </w:pPr>
                            <w:bookmarkStart w:id="2" w:name="_Ref354163266"/>
                            <w:bookmarkStart w:id="3" w:name="_Ref354163262"/>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2</w:t>
                            </w:r>
                            <w:r w:rsidRPr="005A75B6">
                              <w:fldChar w:fldCharType="end"/>
                            </w:r>
                            <w:bookmarkEnd w:id="2"/>
                            <w:r w:rsidRPr="005A75B6">
                              <w:t>.</w:t>
                            </w:r>
                            <w:proofErr w:type="gramEnd"/>
                            <w:r w:rsidRPr="005A75B6">
                              <w:t xml:space="preserve"> Examples of color blending</w:t>
                            </w:r>
                            <w:bookmarkEnd w:id="3"/>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7F62A9" w:rsidRPr="005A75B6" w:rsidRDefault="007F62A9" w:rsidP="005A75B6">
                      <w:pPr>
                        <w:pStyle w:val="Caption"/>
                        <w:jc w:val="left"/>
                      </w:pPr>
                      <w:bookmarkStart w:id="4" w:name="_Ref354163266"/>
                      <w:bookmarkStart w:id="5" w:name="_Ref354163262"/>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2</w:t>
                      </w:r>
                      <w:r w:rsidRPr="005A75B6">
                        <w:fldChar w:fldCharType="end"/>
                      </w:r>
                      <w:bookmarkEnd w:id="4"/>
                      <w:r w:rsidRPr="005A75B6">
                        <w:t>.</w:t>
                      </w:r>
                      <w:proofErr w:type="gramEnd"/>
                      <w:r w:rsidRPr="005A75B6">
                        <w:t xml:space="preserve"> Examples of color blending</w:t>
                      </w:r>
                      <w:bookmarkEnd w:id="5"/>
                      <w:r w:rsidRPr="005A75B6">
                        <w:t xml:space="preserve"> with a yellow rectangle on (1) no background – black, (2) red and (3) blue backgrounds for the p3700 display.</w:t>
                      </w:r>
                    </w:p>
                  </w:txbxContent>
                </v:textbox>
                <w10:wrap type="square" anchorx="margin" anchory="margin"/>
              </v:shape>
            </w:pict>
          </mc:Fallback>
        </mc:AlternateContent>
      </w:r>
      <w:r w:rsidR="005A75B6" w:rsidRPr="00B54382">
        <w:t>We used a colorimeter to measure the accuracy of the different prediction models on three optical see-through displays. Results showed that prediction with the BP model outperforms others</w:t>
      </w:r>
      <w:r w:rsidR="006F374F">
        <w:t>.</w:t>
      </w:r>
    </w:p>
    <w:p w:rsidR="00590AE6" w:rsidRDefault="005A75B6" w:rsidP="005A75B6">
      <w:pPr>
        <w:spacing w:after="120"/>
      </w:pPr>
      <w:r w:rsidRPr="00B54382">
        <w:t xml:space="preserve">We propose a color correction algorithm based on the BP model and study it with on extensive set of background and foreground </w:t>
      </w:r>
      <w:r w:rsidRPr="006F374F">
        <w:t xml:space="preserve">colors. </w:t>
      </w:r>
      <w:r w:rsidRPr="006F374F">
        <w:rPr>
          <w:highlight w:val="red"/>
        </w:rPr>
        <w:t>Our results show digital colors are corrected more accurately for displays with limited color profiles</w:t>
      </w:r>
      <w:r w:rsidR="006F374F" w:rsidRPr="006F374F">
        <w:rPr>
          <w:highlight w:val="red"/>
        </w:rPr>
        <w:t xml:space="preserve"> using bin profile model</w:t>
      </w:r>
      <w:r w:rsidRPr="006F374F">
        <w:rPr>
          <w:highlight w:val="red"/>
        </w:rPr>
        <w:t>.</w:t>
      </w:r>
      <w:r w:rsidRPr="00B54382">
        <w:t xml:space="preserve"> Moreover, the </w:t>
      </w:r>
      <w:r w:rsidR="00316F80">
        <w:t xml:space="preserve">large set of digital colors is corrected </w:t>
      </w:r>
      <w:r w:rsidRPr="00B54382">
        <w:t xml:space="preserve">when the backgrounds </w:t>
      </w:r>
      <w:r w:rsidR="00316F80">
        <w:t xml:space="preserve">is of </w:t>
      </w:r>
      <w:r w:rsidR="00316F80" w:rsidRPr="00B54382">
        <w:t>low</w:t>
      </w:r>
      <w:r w:rsidRPr="00B54382">
        <w:t xml:space="preserve"> luminosity, </w:t>
      </w:r>
      <w:r w:rsidR="00316F80">
        <w:t xml:space="preserve">correction becomes </w:t>
      </w:r>
      <w:r w:rsidRPr="00B54382">
        <w:t xml:space="preserve">harder when the backgrounds </w:t>
      </w:r>
      <w:r w:rsidR="00316F80">
        <w:t xml:space="preserve">are of </w:t>
      </w:r>
      <w:r w:rsidRPr="00B54382">
        <w:t xml:space="preserve">high luminosity. For our display with the largest color profile, we show which sets of </w:t>
      </w:r>
      <w:r w:rsidR="00590AE6">
        <w:t xml:space="preserve">colors </w:t>
      </w:r>
      <w:r w:rsidR="00316F80">
        <w:t xml:space="preserve">have high </w:t>
      </w:r>
      <w:r w:rsidR="00590AE6">
        <w:t>correct</w:t>
      </w:r>
      <w:r w:rsidR="00316F80">
        <w:t>ion accuracy</w:t>
      </w:r>
      <w:r w:rsidR="00590AE6">
        <w:t>.</w:t>
      </w:r>
    </w:p>
    <w:p w:rsidR="005A75B6" w:rsidRPr="00B54382" w:rsidRDefault="005A75B6" w:rsidP="005A75B6">
      <w:pPr>
        <w:spacing w:after="120"/>
      </w:pPr>
      <w:r w:rsidRPr="00B54382">
        <w:t xml:space="preserve">In this paper we contribute to the field of augmented reality in several ways: 1) we introduce open-loop color correction for optical see-through displays and the binned-profile model; 2) we validate the BP model against other possible solutions; 3) we propose a color correction approach based on the BP model and studied it with a wide range of background and foreground colors; and 4) we discuss the design implications and the challenges associated to incorporating our approach into everyday optical see-through display platforms. </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316F80" w:rsidP="005A75B6">
      <w:pPr>
        <w:spacing w:after="120"/>
      </w:pPr>
      <w:r w:rsidRPr="006F374F">
        <w:t xml:space="preserve">Color blending is the phenomenon where two light source mix to form a third. </w:t>
      </w:r>
      <w:r w:rsidR="005A75B6" w:rsidRPr="006F374F">
        <w:fldChar w:fldCharType="begin"/>
      </w:r>
      <w:r w:rsidR="005A75B6" w:rsidRPr="006F374F">
        <w:instrText xml:space="preserve"> REF _Ref354163266 \h  \* MERGEFORMAT </w:instrText>
      </w:r>
      <w:r w:rsidR="005A75B6" w:rsidRPr="006F374F">
        <w:fldChar w:fldCharType="separate"/>
      </w:r>
      <w:r w:rsidR="001E4C8E" w:rsidRPr="006F374F">
        <w:t>Figure 2</w:t>
      </w:r>
      <w:r w:rsidR="005A75B6" w:rsidRPr="006F374F">
        <w:fldChar w:fldCharType="end"/>
      </w:r>
      <w:r w:rsidR="005A75B6" w:rsidRPr="006F374F">
        <w:t>-left shows examples of color blending</w:t>
      </w:r>
      <w:r w:rsidRPr="006F374F">
        <w:t xml:space="preserve"> in an optical see-through display</w:t>
      </w:r>
      <w:r w:rsidR="005A75B6" w:rsidRPr="006F374F">
        <w:t xml:space="preserve"> for a yellow box over three different</w:t>
      </w:r>
      <w:r w:rsidR="005A75B6" w:rsidRPr="00B54382">
        <w:t xml:space="preserve"> background conditions: no background (black), red and blue. </w:t>
      </w:r>
      <w:r w:rsidR="005A75B6" w:rsidRPr="00B54382">
        <w:fldChar w:fldCharType="begin"/>
      </w:r>
      <w:r w:rsidR="005A75B6" w:rsidRPr="00B54382">
        <w:instrText xml:space="preserve"> REF _Ref354163266 \h </w:instrText>
      </w:r>
      <w:r w:rsidR="005A75B6">
        <w:instrText xml:space="preserve"> \* MERGEFORMAT </w:instrText>
      </w:r>
      <w:r w:rsidR="005A75B6" w:rsidRPr="00B54382">
        <w:fldChar w:fldCharType="separate"/>
      </w:r>
      <w:r w:rsidR="001E4C8E" w:rsidRPr="005A75B6">
        <w:t xml:space="preserve">Figure </w:t>
      </w:r>
      <w:r w:rsidR="001E4C8E">
        <w:t>2</w:t>
      </w:r>
      <w:r w:rsidR="005A75B6" w:rsidRPr="00B54382">
        <w:fldChar w:fldCharType="end"/>
      </w:r>
      <w:r w:rsidR="005A75B6" w:rsidRPr="00B54382">
        <w:t>-right shows the corresponding shift in color: the yellow square shifts toward orange when the</w:t>
      </w:r>
      <w:r w:rsidR="00114165">
        <w:t xml:space="preserve"> </w:t>
      </w:r>
      <w:r w:rsidR="005A75B6" w:rsidRPr="00B54382">
        <w:t>background is red and toward green when the background is blue. Field studies of AR applications with optical see-through displays reveal that the clarity and legibility of digital colors are affected by</w:t>
      </w:r>
      <w:r w:rsidR="00114165">
        <w:t xml:space="preserve"> color blending such that,</w:t>
      </w:r>
      <w:r w:rsidR="005A75B6" w:rsidRPr="00B54382">
        <w:t xml:space="preserve"> the colors in text and icons are altered (change in hue) or washed out (de-saturation) </w:t>
      </w:r>
      <w:r w:rsidR="005A75B6" w:rsidRPr="00B54382">
        <w:fldChar w:fldCharType="begin"/>
      </w:r>
      <w:r w:rsidR="005A75B6" w:rsidRPr="00B54382">
        <w:instrText xml:space="preserve"> REF _Ref356403301 \r \h  \* MERGEFORMAT </w:instrText>
      </w:r>
      <w:r w:rsidR="005A75B6" w:rsidRPr="00B54382">
        <w:fldChar w:fldCharType="separate"/>
      </w:r>
      <w:r w:rsidR="001E4C8E">
        <w:t>[28]</w:t>
      </w:r>
      <w:r w:rsidR="005A75B6" w:rsidRPr="00B54382">
        <w:fldChar w:fldCharType="end"/>
      </w:r>
      <w:r w:rsidR="005A75B6" w:rsidRPr="00B54382">
        <w:t>. Such changes affect the user interface and can render it</w:t>
      </w:r>
      <w:r w:rsidR="006C6770">
        <w:t xml:space="preserve"> ineffective</w:t>
      </w:r>
      <w:r w:rsidR="005A75B6" w:rsidRPr="00B54382">
        <w:t xml:space="preserve">: e.g. text might turn unreadable when washed out, or color encoded information such as red warning icons might lose their visual meaning. </w:t>
      </w:r>
    </w:p>
    <w:p w:rsidR="005A75B6" w:rsidRPr="00B54382" w:rsidRDefault="005A75B6" w:rsidP="005A75B6">
      <w:pPr>
        <w:spacing w:after="120"/>
      </w:pPr>
      <w:r w:rsidRPr="00B54382">
        <w:rPr>
          <w:noProof/>
          <w:lang w:val="en-CA" w:eastAsia="en-CA"/>
        </w:rPr>
        <mc:AlternateContent>
          <mc:Choice Requires="wps">
            <w:drawing>
              <wp:anchor distT="0" distB="0" distL="114300" distR="114300" simplePos="0" relativeHeight="251659264" behindDoc="0" locked="0" layoutInCell="1" allowOverlap="1" wp14:anchorId="0353CD3E" wp14:editId="40F56936">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7F62A9" w:rsidRPr="005A75B6" w:rsidRDefault="007F62A9" w:rsidP="005A75B6">
                            <w:pPr>
                              <w:pStyle w:val="Caption"/>
                              <w:jc w:val="left"/>
                            </w:pPr>
                            <w:bookmarkStart w:id="6" w:name="_Ref35424478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3</w:t>
                            </w:r>
                            <w:r w:rsidRPr="005A75B6">
                              <w:fldChar w:fldCharType="end"/>
                            </w:r>
                            <w:bookmarkEnd w:id="6"/>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7F62A9" w:rsidRPr="005A75B6" w:rsidRDefault="007F62A9" w:rsidP="005A75B6">
                      <w:pPr>
                        <w:pStyle w:val="Caption"/>
                        <w:jc w:val="left"/>
                      </w:pPr>
                      <w:bookmarkStart w:id="7" w:name="_Ref35424478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3</w:t>
                      </w:r>
                      <w:r w:rsidRPr="005A75B6">
                        <w:fldChar w:fldCharType="end"/>
                      </w:r>
                      <w:bookmarkEnd w:id="7"/>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Pr="00B54382">
        <w:t>Gabbard</w:t>
      </w:r>
      <w:proofErr w:type="spellEnd"/>
      <w:r w:rsidRPr="00B54382">
        <w:t xml:space="preserve">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001E4C8E">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w:t>
      </w:r>
      <w:r w:rsidR="00BE2AE4">
        <w:t>that high intensity</w:t>
      </w:r>
      <w:r w:rsidRPr="00B54382">
        <w:t xml:space="preserve"> background colors affect all other color</w:t>
      </w:r>
      <w:r w:rsidR="00BE2AE4">
        <w:t xml:space="preserve">s by pulling them towards white and </w:t>
      </w:r>
      <w:r w:rsidRPr="00B54382">
        <w:t xml:space="preserve">background colors of different hues pull all colors toward them. </w:t>
      </w:r>
      <w:proofErr w:type="spellStart"/>
      <w:r w:rsidR="00BE2AE4" w:rsidRPr="00B54382">
        <w:t>Gabbard</w:t>
      </w:r>
      <w:proofErr w:type="spellEnd"/>
      <w:r w:rsidR="00BE2AE4" w:rsidRPr="00B54382">
        <w:t xml:space="preserve"> </w:t>
      </w:r>
      <w:r w:rsidRPr="00B54382">
        <w:t>defined the color blended and perceived by a user (CP) as a function of the light source (L1), the reflectance (RF) of background object (B), the light emitted by the display (L3), the interaction of both L1 and L3 in the display (AR</w:t>
      </w:r>
      <w:r w:rsidRPr="00BE2AE4">
        <w:rPr>
          <w:vertAlign w:val="subscript"/>
        </w:rPr>
        <w:t>D</w:t>
      </w:r>
      <w:r w:rsidRPr="00B54382">
        <w:t>), and the human perception (HP). Equation 1 describes the interactions:</w:t>
      </w:r>
    </w:p>
    <w:p w:rsidR="005A75B6" w:rsidRPr="00B54382" w:rsidRDefault="005A75B6" w:rsidP="00035DD1">
      <w:pPr>
        <w:spacing w:after="120"/>
        <w:jc w:val="right"/>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5A75B6">
      <w:pPr>
        <w:spacing w:after="120"/>
      </w:pPr>
      <w:r w:rsidRPr="00B54382">
        <w:t xml:space="preserve">Borrowing from spatial AR and projection systems, </w:t>
      </w:r>
      <w:proofErr w:type="spellStart"/>
      <w:r w:rsidRPr="00B54382">
        <w:t>Weiland</w:t>
      </w:r>
      <w:proofErr w:type="spellEnd"/>
      <w:r w:rsidRPr="00B54382">
        <w:t xml:space="preserve"> et al. address color blending in see-through displays </w:t>
      </w:r>
      <w:r w:rsidR="009C1E62">
        <w:t xml:space="preserve">through photometric </w:t>
      </w:r>
      <w:r w:rsidRPr="00B54382">
        <w:t xml:space="preserve">color correction </w:t>
      </w:r>
      <w:r w:rsidRPr="00B54382">
        <w:fldChar w:fldCharType="begin"/>
      </w:r>
      <w:r w:rsidRPr="00B54382">
        <w:instrText xml:space="preserve"> REF _Ref354426135 \r \h  \* MERGEFORMAT </w:instrText>
      </w:r>
      <w:r w:rsidRPr="00B54382">
        <w:fldChar w:fldCharType="separate"/>
      </w:r>
      <w:r w:rsidR="001E4C8E">
        <w:t>[32]</w:t>
      </w:r>
      <w:r w:rsidRPr="00B54382">
        <w:fldChar w:fldCharType="end"/>
      </w:r>
      <w:r w:rsidR="009C1E62">
        <w:t xml:space="preserve"> by</w:t>
      </w:r>
      <w:r w:rsidRPr="00B54382">
        <w:t xml:space="preserve"> carefully selecting the color shown by the display so that the resulting blend comes close to the </w:t>
      </w:r>
      <w:r w:rsidR="009C1E62" w:rsidRPr="00B54382">
        <w:t>intended</w:t>
      </w:r>
      <w:r w:rsidR="009C1E62" w:rsidRPr="00B54382">
        <w:t xml:space="preserve"> </w:t>
      </w:r>
      <w:r w:rsidRPr="00B54382">
        <w:t xml:space="preserve">color. </w:t>
      </w:r>
      <w:r w:rsidR="006C6770" w:rsidRPr="006F374F">
        <w:t>Their solution is representative of the direct model where they ignore how a particular display renders the color and how the background is changed by the display medium.</w:t>
      </w:r>
      <w:r w:rsidR="006C6770">
        <w:t xml:space="preserve"> </w:t>
      </w:r>
    </w:p>
    <w:p w:rsidR="005A75B6" w:rsidRPr="002C335C" w:rsidRDefault="005A75B6" w:rsidP="005A75B6">
      <w:pPr>
        <w:spacing w:after="120"/>
      </w:pPr>
      <w:r w:rsidRPr="002C335C">
        <w:t xml:space="preserve">We propose an open-loop approach where digital colors are corrected based on the current background color and a color blending model. To create such model we take equation 1 as our starting point and </w:t>
      </w:r>
      <w:proofErr w:type="gramStart"/>
      <w:r w:rsidRPr="002C335C">
        <w:t>unwrap</w:t>
      </w:r>
      <w:proofErr w:type="gramEnd"/>
      <w:r w:rsidRPr="002C335C">
        <w:t xml:space="preserve"> the interaction of colors on the display (ARD) to account for two externally observable distortions. The first distortion is due to the fact that each display ren</w:t>
      </w:r>
      <w:r w:rsidR="006F374F">
        <w:t>ders digital colors differently</w:t>
      </w:r>
      <w:r w:rsidRPr="002C335C">
        <w:t xml:space="preserve">. </w:t>
      </w:r>
      <w:r w:rsidRPr="002C335C">
        <w:fldChar w:fldCharType="begin"/>
      </w:r>
      <w:r w:rsidRPr="002C335C">
        <w:instrText xml:space="preserve"> REF _Ref354244786 \h </w:instrText>
      </w:r>
      <w:r>
        <w:instrText xml:space="preserve"> \* MERGEFORMAT </w:instrText>
      </w:r>
      <w:r w:rsidRPr="002C335C">
        <w:fldChar w:fldCharType="separate"/>
      </w:r>
      <w:r w:rsidR="001E4C8E" w:rsidRPr="005A75B6">
        <w:t xml:space="preserve">Figure </w:t>
      </w:r>
      <w:r w:rsidR="001E4C8E">
        <w:t>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001E4C8E" w:rsidRPr="005A75B6">
        <w:t xml:space="preserve">Figure </w:t>
      </w:r>
      <w:r w:rsidR="001E4C8E">
        <w:t>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001E4C8E" w:rsidRPr="005A75B6">
        <w:t xml:space="preserve">Figure </w:t>
      </w:r>
      <w:r w:rsidR="001E4C8E">
        <w:t>3</w:t>
      </w:r>
      <w:r w:rsidRPr="002C335C">
        <w:fldChar w:fldCharType="end"/>
      </w:r>
      <w:r w:rsidRPr="002C335C">
        <w:t>-right shows the foliage color as seen through different screens. Figure 1 illustrates this distortion as the difference in hues between the “</w:t>
      </w:r>
      <w:proofErr w:type="spellStart"/>
      <w:r w:rsidRPr="002C335C">
        <w:t>bg</w:t>
      </w:r>
      <w:proofErr w:type="spellEnd"/>
      <w:r w:rsidRPr="002C335C">
        <w:t xml:space="preserve"> color” and the “</w:t>
      </w:r>
      <w:proofErr w:type="spellStart"/>
      <w:r w:rsidRPr="002C335C">
        <w:t>bg</w:t>
      </w:r>
      <w:proofErr w:type="spellEnd"/>
      <w:r w:rsidRPr="002C335C">
        <w:t xml:space="preserve"> in display” color. In our formulation we simplify the light and reflectance of the </w:t>
      </w:r>
      <w:r w:rsidRPr="002C335C">
        <w:lastRenderedPageBreak/>
        <w:t xml:space="preserve">background (the </w:t>
      </w:r>
      <w:proofErr w:type="gramStart"/>
      <w:r w:rsidRPr="002C335C">
        <w:t>RF(</w:t>
      </w:r>
      <w:proofErr w:type="gramEnd"/>
      <w:r w:rsidRPr="002C335C">
        <w:t>L1,B) component of equation 1) into the single entity “background color” (BC). Moreover, we leave the influence of human perception of colors for future work. Thus, we model color blending as follows:</w:t>
      </w:r>
    </w:p>
    <w:p w:rsidR="005A75B6" w:rsidRPr="002C335C" w:rsidRDefault="005A75B6" w:rsidP="00035DD1">
      <w:pPr>
        <w:spacing w:after="120"/>
        <w:jc w:val="right"/>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5A75B6">
      <w:pPr>
        <w:spacing w:after="120"/>
      </w:pPr>
      <w:r w:rsidRPr="002C335C">
        <w:t xml:space="preserve">Key to this model is the characterization of the </w:t>
      </w:r>
      <w:proofErr w:type="spellStart"/>
      <w:r w:rsidRPr="002C335C">
        <w:t>fdDC</w:t>
      </w:r>
      <w:proofErr w:type="spellEnd"/>
      <w:r w:rsidRPr="002C335C">
        <w:t xml:space="preserve"> and </w:t>
      </w:r>
      <w:proofErr w:type="spellStart"/>
      <w:r w:rsidRPr="002C335C">
        <w:t>fdBC</w:t>
      </w:r>
      <w:proofErr w:type="spellEnd"/>
      <w:r w:rsidRPr="002C335C">
        <w:t xml:space="preserve"> distortion functions. The </w:t>
      </w:r>
      <w:proofErr w:type="spellStart"/>
      <w:r w:rsidRPr="002C335C">
        <w:t>fdDC</w:t>
      </w:r>
      <w:proofErr w:type="spellEnd"/>
      <w:r w:rsidRPr="002C335C">
        <w:t xml:space="preserve"> function describes the way a particular display shows a given digital color and it is the scope of this paper: we propose the binned-profile model (see section 5), apply it for color correction and analyze its correction capacity on multiple sets of background and foreground colors (see section 6). The </w:t>
      </w:r>
      <w:proofErr w:type="spellStart"/>
      <w:r w:rsidRPr="002C335C">
        <w:t>fdBC</w:t>
      </w:r>
      <w:proofErr w:type="spellEnd"/>
      <w:r w:rsidRPr="002C335C">
        <w:t xml:space="preserve">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 without a camera at the user’s vantage point (see section 7 for possible solutions to this function).</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Default="005A75B6" w:rsidP="005A75B6">
      <w:pPr>
        <w:spacing w:after="120"/>
      </w:pPr>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001E4C8E">
        <w:t>[20]</w:t>
      </w:r>
      <w:r w:rsidRPr="002C335C">
        <w:fldChar w:fldCharType="end"/>
      </w:r>
      <w:r w:rsidR="009C1E62">
        <w:t>,</w:t>
      </w:r>
      <w:r w:rsidRPr="002C335C">
        <w:t xml:space="preserve"> especially in outdoor environments. Field studies of AR applications highlight that </w:t>
      </w:r>
      <w:r w:rsidR="009C1E62">
        <w:t xml:space="preserve">the </w:t>
      </w:r>
      <w:r w:rsidRPr="002C335C">
        <w:t>inability to clearly see the display worsen</w:t>
      </w:r>
      <w:r w:rsidR="009C1E62">
        <w:t>s</w:t>
      </w:r>
      <w:r w:rsidRPr="002C335C">
        <w:t xml:space="preserve"> with bright sunlight and with the sun lower in the sky </w:t>
      </w:r>
      <w:r w:rsidRPr="002C335C">
        <w:fldChar w:fldCharType="begin"/>
      </w:r>
      <w:r w:rsidRPr="002C335C">
        <w:instrText xml:space="preserve"> REF _Ref354232024 \r \h </w:instrText>
      </w:r>
      <w:r>
        <w:instrText xml:space="preserve"> \* MERGEFORMAT </w:instrText>
      </w:r>
      <w:r w:rsidRPr="002C335C">
        <w:fldChar w:fldCharType="separate"/>
      </w:r>
      <w:r w:rsidR="001E4C8E">
        <w:t>[16]</w:t>
      </w:r>
      <w:r w:rsidRPr="002C335C">
        <w:fldChar w:fldCharType="end"/>
      </w:r>
      <w:r w:rsidRPr="002C335C">
        <w:t xml:space="preserve">. In order to improve the display visibility users resort to strategies like looking for a dark spot (dark surface or shadow) or placing a hand in front of the display. Both strategies require users to switch context between their activity and the display </w:t>
      </w:r>
      <w:r w:rsidR="009C1E62">
        <w:t>which</w:t>
      </w:r>
      <w:r w:rsidR="009C1E62" w:rsidRPr="009C1E62">
        <w:t xml:space="preserve"> often</w:t>
      </w:r>
      <w:r w:rsidR="009C1E62">
        <w:t xml:space="preserve"> results in</w:t>
      </w:r>
      <w:r w:rsidRPr="002C335C">
        <w:t xml:space="preserve"> missing important information. Strategies like these inspired researchers to investigate 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001E4C8E">
        <w:t>[18]</w:t>
      </w:r>
      <w:r w:rsidRPr="002C335C">
        <w:fldChar w:fldCharType="end"/>
      </w:r>
      <w:r w:rsidRPr="002C335C">
        <w:t>)</w:t>
      </w:r>
      <w:proofErr w:type="gramStart"/>
      <w:r w:rsidRPr="002C335C">
        <w:t>,</w:t>
      </w:r>
      <w:proofErr w:type="gramEnd"/>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001E4C8E">
        <w:t>[16]</w:t>
      </w:r>
      <w:r w:rsidRPr="002C335C">
        <w:fldChar w:fldCharType="end"/>
      </w:r>
      <w:r w:rsidRPr="002C335C">
        <w:t xml:space="preserve">. </w:t>
      </w:r>
      <w:proofErr w:type="spellStart"/>
      <w:r w:rsidRPr="002C335C">
        <w:t>Leykin</w:t>
      </w:r>
      <w:proofErr w:type="spellEnd"/>
      <w:r w:rsidRPr="002C335C">
        <w:t xml:space="preserve"> and </w:t>
      </w:r>
      <w:proofErr w:type="spellStart"/>
      <w:r w:rsidRPr="002C335C">
        <w:t>Tuceryan</w:t>
      </w:r>
      <w:proofErr w:type="spellEnd"/>
      <w:r w:rsidRPr="002C335C">
        <w:t xml:space="preserve"> capture the field of view of the user and classify this image 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001E4C8E">
        <w:t>[21]</w:t>
      </w:r>
      <w:r w:rsidRPr="002C335C">
        <w:fldChar w:fldCharType="end"/>
      </w:r>
      <w:r w:rsidRPr="002C335C">
        <w:t xml:space="preserve">. In a similar fashion, Tanaka et al. 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001E4C8E">
        <w:t>[31]</w:t>
      </w:r>
      <w:r w:rsidRPr="002C335C">
        <w:fldChar w:fldCharType="end"/>
      </w:r>
      <w:r w:rsidRPr="002C335C">
        <w:t xml:space="preserve"> taking into account restrictions like ordering of the components.</w:t>
      </w:r>
    </w:p>
    <w:p w:rsidR="006F374F" w:rsidRPr="002C335C" w:rsidRDefault="006F374F" w:rsidP="006F374F">
      <w:pPr>
        <w:spacing w:after="120"/>
      </w:pPr>
      <w:r w:rsidRPr="002C335C">
        <w:t>Color blending is also an important factor affecting the effective occlusion of physical objects by digital content</w:t>
      </w:r>
      <w:r w:rsidR="009C1E62">
        <w:t>,</w:t>
      </w:r>
      <w:r w:rsidRPr="002C335C">
        <w:t xml:space="preserve"> a feature particularly useful 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t>[29]</w:t>
      </w:r>
      <w:r w:rsidRPr="002C335C">
        <w:fldChar w:fldCharType="end"/>
      </w:r>
      <w:r w:rsidRPr="002C335C">
        <w:t xml:space="preserve">. Solving the occlusion problem keeps digital content from being affected by the physical objects in the background, thus solving the color blending problem. The main approach to solving occlusion has been to stop the light coming from the background by enhancing head-mounted displays with light blocking devices such as a transparent LCD </w:t>
      </w:r>
      <w:r w:rsidRPr="002C335C">
        <w:fldChar w:fldCharType="begin"/>
      </w:r>
      <w:r w:rsidRPr="002C335C">
        <w:instrText xml:space="preserve"> REF _Ref354241508 \r \h </w:instrText>
      </w:r>
      <w:r>
        <w:instrText xml:space="preserve"> \* MERGEFORMAT </w:instrText>
      </w:r>
      <w:r w:rsidRPr="002C335C">
        <w:fldChar w:fldCharType="separate"/>
      </w:r>
      <w:r>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t>[33]</w:t>
      </w:r>
      <w:r w:rsidRPr="002C335C">
        <w:fldChar w:fldCharType="end"/>
      </w:r>
      <w:r w:rsidRPr="002C335C">
        <w:t xml:space="preserve"> or  spatial light modulators (SLM) </w:t>
      </w:r>
      <w:r w:rsidRPr="002C335C">
        <w:fldChar w:fldCharType="begin"/>
      </w:r>
      <w:r w:rsidRPr="002C335C">
        <w:instrText xml:space="preserve"> REF _Ref354240716 \r \h </w:instrText>
      </w:r>
      <w:r>
        <w:instrText xml:space="preserve"> \* MERGEFORMAT </w:instrText>
      </w:r>
      <w:r w:rsidRPr="002C335C">
        <w:fldChar w:fldCharType="separate"/>
      </w:r>
      <w:r>
        <w:t>[6]</w:t>
      </w:r>
      <w:r w:rsidRPr="002C335C">
        <w:fldChar w:fldCharType="end"/>
      </w:r>
      <w:r w:rsidRPr="002C335C">
        <w:t xml:space="preserve">. In </w:t>
      </w:r>
      <w:r w:rsidR="009C1E62">
        <w:t>SLM</w:t>
      </w:r>
      <w:r w:rsidRPr="002C335C">
        <w:t xml:space="preserve"> approach a black/white depth mask of the scene is generated with the black pixels covering the area where digital content is not to mix with the background light. Therefore, digital colors projected on the black areas are seen in their original hue and lightness. Another solution is to control the illumination of the physical objects in a way that areas behind digital content remain in the dark. Noda et al. explored this approach by constraining physical objects to a </w:t>
      </w:r>
      <w:r w:rsidRPr="002C335C">
        <w:lastRenderedPageBreak/>
        <w:t xml:space="preserve">dark room </w:t>
      </w:r>
      <w:r w:rsidRPr="002C335C">
        <w:fldChar w:fldCharType="begin"/>
      </w:r>
      <w:r w:rsidRPr="002C335C">
        <w:instrText xml:space="preserve"> REF _Ref354247285 \r \h </w:instrText>
      </w:r>
      <w:r>
        <w:instrText xml:space="preserve"> \* MERGEFORMAT </w:instrText>
      </w:r>
      <w:r w:rsidRPr="002C335C">
        <w:fldChar w:fldCharType="separate"/>
      </w:r>
      <w:r>
        <w:t>[27]</w:t>
      </w:r>
      <w:r w:rsidRPr="002C335C">
        <w:fldChar w:fldCharType="end"/>
      </w:r>
      <w:r w:rsidRPr="002C335C">
        <w:t xml:space="preserve">, while </w:t>
      </w:r>
      <w:proofErr w:type="spellStart"/>
      <w:r w:rsidRPr="002C335C">
        <w:t>Bimber</w:t>
      </w:r>
      <w:proofErr w:type="spellEnd"/>
      <w:r w:rsidRPr="002C335C">
        <w:t xml:space="preserve"> and </w:t>
      </w:r>
      <w:proofErr w:type="spellStart"/>
      <w:r w:rsidRPr="002C335C">
        <w:t>Frölich</w:t>
      </w:r>
      <w:proofErr w:type="spellEnd"/>
      <w:r w:rsidRPr="002C335C">
        <w:t xml:space="preserve">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t>[3]</w:t>
      </w:r>
      <w:r w:rsidRPr="002C335C">
        <w:fldChar w:fldCharType="end"/>
      </w:r>
      <w:r w:rsidRPr="002C335C">
        <w:t xml:space="preserve">. Finally, occlusion support has also been achieved in spatial AR by placing the parts of the optical system behind the augmented object, such as </w:t>
      </w:r>
      <w:proofErr w:type="spellStart"/>
      <w:r w:rsidRPr="002C335C">
        <w:t>Inami</w:t>
      </w:r>
      <w:proofErr w:type="spellEnd"/>
      <w:r w:rsidRPr="002C335C">
        <w:t xml:space="preserve">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t>[15]</w:t>
      </w:r>
      <w:r w:rsidRPr="002C335C">
        <w:fldChar w:fldCharType="end"/>
      </w:r>
      <w:r w:rsidRPr="002C335C">
        <w:t>.</w:t>
      </w:r>
    </w:p>
    <w:p w:rsidR="006F374F" w:rsidRDefault="006F374F" w:rsidP="006F374F">
      <w:pPr>
        <w:spacing w:after="120"/>
      </w:pPr>
      <w:r w:rsidRPr="002C335C">
        <w:t xml:space="preserve">Our approach differs from these kinds of solutions as we aim </w:t>
      </w:r>
      <w:r w:rsidR="009C1E62" w:rsidRPr="002C335C">
        <w:t xml:space="preserve">not to change the location of user interface elements </w:t>
      </w:r>
      <w:r w:rsidR="009C1E62">
        <w:t xml:space="preserve">or </w:t>
      </w:r>
      <w:r w:rsidRPr="002C335C">
        <w:t>to add new hardware compone</w:t>
      </w:r>
      <w:r w:rsidR="009C1E62">
        <w:t>nts to the see-through display. R</w:t>
      </w:r>
      <w:r w:rsidRPr="002C335C">
        <w:t>ather we seek to manipulate the color shown by the see-through display; an approach known as colorimetric compensation or color correction.</w:t>
      </w:r>
    </w:p>
    <w:p w:rsidR="006F374F" w:rsidRPr="007B182B" w:rsidRDefault="006F374F" w:rsidP="006F374F">
      <w:pPr>
        <w:pStyle w:val="Heading2"/>
        <w:numPr>
          <w:ilvl w:val="1"/>
          <w:numId w:val="16"/>
        </w:numPr>
        <w:tabs>
          <w:tab w:val="clear" w:pos="576"/>
        </w:tabs>
        <w:spacing w:before="0"/>
        <w:ind w:left="0" w:firstLine="0"/>
      </w:pPr>
      <w:r w:rsidRPr="007B182B">
        <w:t>Color Correction Solutions</w:t>
      </w:r>
    </w:p>
    <w:p w:rsidR="006F374F" w:rsidRDefault="008A134C" w:rsidP="006F374F">
      <w:pPr>
        <w:spacing w:after="120"/>
      </w:pPr>
      <w:r>
        <w:t>Researchers in the</w:t>
      </w:r>
      <w:r w:rsidR="006F374F" w:rsidRPr="007B182B">
        <w:t xml:space="preserve"> field of projector-based spatial AR studied color correction as a way to enable projections on non-white or textured surfaces. </w:t>
      </w:r>
      <w:proofErr w:type="spellStart"/>
      <w:r w:rsidR="006F374F" w:rsidRPr="007B182B">
        <w:t>Nayar</w:t>
      </w:r>
      <w:proofErr w:type="spellEnd"/>
      <w:r w:rsidR="006F374F" w:rsidRPr="007B182B">
        <w:t xml:space="preserve"> et al. proposed a camera-based radiometric calibration model to compute the relation between the digital image and the projection on a textured surface </w:t>
      </w:r>
      <w:r w:rsidR="006F374F" w:rsidRPr="007B182B">
        <w:fldChar w:fldCharType="begin"/>
      </w:r>
      <w:r w:rsidR="006F374F" w:rsidRPr="007B182B">
        <w:instrText xml:space="preserve"> REF _Ref356405894 \r \h </w:instrText>
      </w:r>
      <w:r w:rsidR="006F374F">
        <w:instrText xml:space="preserve"> \* MERGEFORMAT </w:instrText>
      </w:r>
      <w:r w:rsidR="006F374F" w:rsidRPr="007B182B">
        <w:fldChar w:fldCharType="separate"/>
      </w:r>
      <w:r w:rsidR="006F374F">
        <w:t>[26]</w:t>
      </w:r>
      <w:r w:rsidR="006F374F" w:rsidRPr="007B182B">
        <w:fldChar w:fldCharType="end"/>
      </w:r>
      <w:r w:rsidR="006F374F" w:rsidRPr="007B182B">
        <w:t xml:space="preserve">. Their approach requires a calibration phase where known patterns are projected on the projection surface and the resulting blended images are processed to obtain compensation matrixes. </w:t>
      </w:r>
      <w:proofErr w:type="spellStart"/>
      <w:r w:rsidR="006F374F" w:rsidRPr="007B182B">
        <w:t>Bimber</w:t>
      </w:r>
      <w:proofErr w:type="spellEnd"/>
      <w:r w:rsidR="006F374F" w:rsidRPr="007B182B">
        <w:t xml:space="preserve"> et al. extended the range of projectable color by using a transparent film and multiple projectors</w:t>
      </w:r>
      <w:r>
        <w:t>,</w:t>
      </w:r>
      <w:r w:rsidR="006F374F" w:rsidRPr="007B182B">
        <w:t xml:space="preserve"> taking into account the reflectance and absorption of the digital color by the projection surface </w:t>
      </w:r>
      <w:r w:rsidR="006F374F" w:rsidRPr="007B182B">
        <w:fldChar w:fldCharType="begin"/>
      </w:r>
      <w:r w:rsidR="006F374F" w:rsidRPr="007B182B">
        <w:instrText xml:space="preserve"> REF _Ref354426142 \r \h </w:instrText>
      </w:r>
      <w:r w:rsidR="006F374F">
        <w:instrText xml:space="preserve"> \* MERGEFORMAT </w:instrText>
      </w:r>
      <w:r w:rsidR="006F374F" w:rsidRPr="007B182B">
        <w:fldChar w:fldCharType="separate"/>
      </w:r>
      <w:r w:rsidR="006F374F">
        <w:t>[5]</w:t>
      </w:r>
      <w:r w:rsidR="006F374F" w:rsidRPr="007B182B">
        <w:fldChar w:fldCharType="end"/>
      </w:r>
      <w:r w:rsidR="006F374F" w:rsidRPr="007B182B">
        <w:t xml:space="preserve">. </w:t>
      </w:r>
      <w:proofErr w:type="spellStart"/>
      <w:r w:rsidR="006F374F" w:rsidRPr="007B182B">
        <w:t>Grossberg</w:t>
      </w:r>
      <w:proofErr w:type="spellEnd"/>
      <w:r w:rsidR="006F374F" w:rsidRPr="007B182B">
        <w:t xml:space="preserve"> et al. extended the radiometric model to include ambient light </w:t>
      </w:r>
      <w:r w:rsidR="006F374F" w:rsidRPr="007B182B">
        <w:fldChar w:fldCharType="begin"/>
      </w:r>
      <w:r w:rsidR="006F374F" w:rsidRPr="007B182B">
        <w:instrText xml:space="preserve"> REF _Ref356405953 \r \h </w:instrText>
      </w:r>
      <w:r w:rsidR="006F374F">
        <w:instrText xml:space="preserve"> \* MERGEFORMAT </w:instrText>
      </w:r>
      <w:r w:rsidR="006F374F" w:rsidRPr="007B182B">
        <w:fldChar w:fldCharType="separate"/>
      </w:r>
      <w:r w:rsidR="006F374F">
        <w:t>[11]</w:t>
      </w:r>
      <w:r w:rsidR="006F374F" w:rsidRPr="007B182B">
        <w:fldChar w:fldCharType="end"/>
      </w:r>
      <w:r w:rsidR="006F374F" w:rsidRPr="007B182B">
        <w:t>. While these works deal primarily in</w:t>
      </w:r>
      <w:r>
        <w:t xml:space="preserve"> the</w:t>
      </w:r>
      <w:r w:rsidR="006F374F" w:rsidRPr="007B182B">
        <w:t xml:space="preserve"> device dependent RGB space, others achieved higher correction accuracy by working on the device independent CIE XYZ color space </w:t>
      </w:r>
      <w:r w:rsidR="006F374F" w:rsidRPr="007B182B">
        <w:fldChar w:fldCharType="begin"/>
      </w:r>
      <w:r w:rsidR="006F374F" w:rsidRPr="007B182B">
        <w:instrText xml:space="preserve"> REF _Ref356753226 \r \h </w:instrText>
      </w:r>
      <w:r w:rsidR="006F374F">
        <w:instrText xml:space="preserve"> \* MERGEFORMAT </w:instrText>
      </w:r>
      <w:r w:rsidR="006F374F" w:rsidRPr="007B182B">
        <w:fldChar w:fldCharType="separate"/>
      </w:r>
      <w:r w:rsidR="006F374F">
        <w:t>8</w:t>
      </w:r>
      <w:r w:rsidR="006F374F" w:rsidRPr="007B182B">
        <w:fldChar w:fldCharType="end"/>
      </w:r>
      <w:r w:rsidR="006F374F" w:rsidRPr="007B182B">
        <w:fldChar w:fldCharType="begin"/>
      </w:r>
      <w:r w:rsidR="006F374F" w:rsidRPr="007B182B">
        <w:instrText xml:space="preserve"> REF _Ref356753729 \r \h </w:instrText>
      </w:r>
      <w:r w:rsidR="006F374F">
        <w:instrText xml:space="preserve"> \* MERGEFORMAT </w:instrText>
      </w:r>
      <w:r w:rsidR="006F374F" w:rsidRPr="007B182B">
        <w:fldChar w:fldCharType="separate"/>
      </w:r>
      <w:r w:rsidR="006F374F">
        <w:t>[24]</w:t>
      </w:r>
      <w:r w:rsidR="006F374F" w:rsidRPr="007B182B">
        <w:fldChar w:fldCharType="end"/>
      </w:r>
      <w:r w:rsidR="006F374F" w:rsidRPr="007B182B">
        <w:t xml:space="preserve">.  </w:t>
      </w:r>
      <w:r w:rsidR="006F374F" w:rsidRPr="006F374F">
        <w:t xml:space="preserve">Common to all of these approaches is the usage of a camera to capture the blended image and iterative color corrections configuring closed-loop system. </w:t>
      </w:r>
      <w:proofErr w:type="spellStart"/>
      <w:r w:rsidR="006F374F" w:rsidRPr="006F374F">
        <w:t>Weiland</w:t>
      </w:r>
      <w:proofErr w:type="spellEnd"/>
      <w:r w:rsidR="006F374F" w:rsidRPr="006F374F">
        <w:t xml:space="preserve"> et al. applied </w:t>
      </w:r>
      <w:r>
        <w:t>photometric</w:t>
      </w:r>
      <w:r w:rsidR="006F374F" w:rsidRPr="006F374F">
        <w:t xml:space="preserve"> compensation to see-through displays, and proposed a subtraction compensation model which is based on both color differences and the human eyes adaptive range </w:t>
      </w:r>
      <w:r w:rsidR="006F374F" w:rsidRPr="006F374F">
        <w:fldChar w:fldCharType="begin"/>
      </w:r>
      <w:r w:rsidR="006F374F" w:rsidRPr="006F374F">
        <w:instrText xml:space="preserve"> REF _Ref354426135 \r \h  \* MERGEFORMAT </w:instrText>
      </w:r>
      <w:r w:rsidR="006F374F" w:rsidRPr="006F374F">
        <w:fldChar w:fldCharType="separate"/>
      </w:r>
      <w:r w:rsidR="006F374F" w:rsidRPr="006F374F">
        <w:t>[32]</w:t>
      </w:r>
      <w:r w:rsidR="006F374F" w:rsidRPr="006F374F">
        <w:fldChar w:fldCharType="end"/>
      </w:r>
      <w:r w:rsidR="006F374F" w:rsidRPr="006F374F">
        <w:t xml:space="preserve">. Their system was based on </w:t>
      </w:r>
      <w:proofErr w:type="spellStart"/>
      <w:r w:rsidR="006F374F" w:rsidRPr="006F374F">
        <w:t>Bimber</w:t>
      </w:r>
      <w:proofErr w:type="spellEnd"/>
      <w:r w:rsidR="006F374F" w:rsidRPr="006F374F">
        <w:t xml:space="preserve"> et al </w:t>
      </w:r>
      <w:r w:rsidR="006F374F" w:rsidRPr="006F374F">
        <w:fldChar w:fldCharType="begin"/>
      </w:r>
      <w:r w:rsidR="006F374F" w:rsidRPr="006F374F">
        <w:instrText xml:space="preserve"> REF _Ref354426142 \r \h </w:instrText>
      </w:r>
      <w:r w:rsidR="006F374F" w:rsidRPr="006F374F">
        <w:instrText xml:space="preserve"> \* MERGEFORMAT </w:instrText>
      </w:r>
      <w:r w:rsidR="006F374F" w:rsidRPr="006F374F">
        <w:fldChar w:fldCharType="separate"/>
      </w:r>
      <w:r w:rsidR="006F374F" w:rsidRPr="006F374F">
        <w:t>[5]</w:t>
      </w:r>
      <w:r w:rsidR="006F374F" w:rsidRPr="006F374F">
        <w:fldChar w:fldCharType="end"/>
      </w:r>
      <w:r w:rsidR="006F374F" w:rsidRPr="006F374F">
        <w:t xml:space="preserve"> with camera on top of the HMD</w:t>
      </w:r>
      <w:r>
        <w:t xml:space="preserve"> (Head Mounted display)</w:t>
      </w:r>
      <w:r w:rsidR="006F374F" w:rsidRPr="006F374F">
        <w:t xml:space="preserve"> to capture the background. </w:t>
      </w:r>
      <w:proofErr w:type="spellStart"/>
      <w:r w:rsidR="006F374F" w:rsidRPr="006F374F">
        <w:t>Weiland</w:t>
      </w:r>
      <w:proofErr w:type="spellEnd"/>
      <w:r w:rsidR="006F374F" w:rsidRPr="006F374F">
        <w:t xml:space="preserve"> et al</w:t>
      </w:r>
      <w:r w:rsidR="006F374F">
        <w:t>.</w:t>
      </w:r>
      <w:r w:rsidR="006F374F" w:rsidRPr="006F374F">
        <w:t xml:space="preserve"> method did not account for both the distortions </w:t>
      </w:r>
      <w:r w:rsidR="00D047BB">
        <w:t>which exist in optical see through displays and described</w:t>
      </w:r>
      <w:r w:rsidR="006F374F" w:rsidRPr="006F374F">
        <w:t xml:space="preserve"> in this paper.</w:t>
      </w:r>
    </w:p>
    <w:p w:rsidR="000444D4" w:rsidRDefault="000444D4" w:rsidP="006F374F">
      <w:pPr>
        <w:spacing w:after="120"/>
      </w:pPr>
      <w:r w:rsidRPr="007B182B">
        <w:t xml:space="preserve">In this paper we continue the color correction line of work with see-through displays but propose the usage of open-loop systems. Our work </w:t>
      </w:r>
      <w:r w:rsidR="008A134C">
        <w:t>moves away</w:t>
      </w:r>
      <w:r w:rsidRPr="007B182B">
        <w:t xml:space="preserve"> from color subtraction and focuses on the actual colors our displays can show. We proposed the binned-profile model, an approach which uses a display profile for foreground colors, and considers background colors as seen through the display. Moreover, we use the device independent CIE XYZ and CIE LAB color spaces, extend our study to both projector-based and T-</w:t>
      </w:r>
      <w:proofErr w:type="gramStart"/>
      <w:r w:rsidRPr="007B182B">
        <w:t>OLED</w:t>
      </w:r>
      <w:r w:rsidR="00696DCF">
        <w:t>(</w:t>
      </w:r>
      <w:proofErr w:type="gramEnd"/>
      <w:r w:rsidR="00696DCF">
        <w:t>Transparent Organic Light Emitting Diode)</w:t>
      </w:r>
      <w:r w:rsidRPr="007B182B">
        <w:t xml:space="preserve"> displays, and present results quantitatively.</w:t>
      </w:r>
    </w:p>
    <w:p w:rsidR="000444D4" w:rsidRDefault="000444D4" w:rsidP="000444D4">
      <w:pPr>
        <w:pStyle w:val="Heading1"/>
        <w:numPr>
          <w:ilvl w:val="0"/>
          <w:numId w:val="28"/>
        </w:numPr>
        <w:tabs>
          <w:tab w:val="left" w:pos="284"/>
        </w:tabs>
        <w:spacing w:before="180" w:after="80" w:line="200" w:lineRule="exact"/>
        <w:ind w:left="0" w:firstLine="0"/>
      </w:pPr>
      <w:r>
        <w:t>EXPREIMETAL TEST-BED</w:t>
      </w:r>
    </w:p>
    <w:p w:rsidR="000444D4" w:rsidRDefault="000444D4" w:rsidP="000444D4">
      <w:pPr>
        <w:spacing w:after="120"/>
      </w:pPr>
      <w:r w:rsidRPr="007B182B">
        <w:t>We designed and built an experimental test-bed to generate</w:t>
      </w:r>
      <w:r>
        <w:t xml:space="preserve"> various</w:t>
      </w:r>
      <w:r w:rsidRPr="007B182B">
        <w:t xml:space="preserve"> background colors,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Pr="005A75B6">
        <w:t xml:space="preserve">Figure </w:t>
      </w:r>
      <w:r>
        <w:rPr>
          <w:noProof/>
        </w:rPr>
        <w:t>4</w:t>
      </w:r>
      <w:r w:rsidRPr="007B182B">
        <w:fldChar w:fldCharType="end"/>
      </w:r>
      <w:r w:rsidRPr="007B182B">
        <w:t>).</w:t>
      </w:r>
    </w:p>
    <w:p w:rsidR="000444D4" w:rsidRPr="007B182B" w:rsidRDefault="000444D4" w:rsidP="000444D4">
      <w:pPr>
        <w:spacing w:after="120"/>
      </w:pPr>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t>[9]</w:t>
      </w:r>
      <w:r w:rsidRPr="007B182B">
        <w:fldChar w:fldCharType="end"/>
      </w:r>
      <w:r w:rsidRPr="007B182B">
        <w:t xml:space="preserve"> which prioritize the capacity to </w:t>
      </w:r>
      <w:r w:rsidR="00CF12B5">
        <w:t>obtain background colors as seen</w:t>
      </w:r>
      <w:r w:rsidRPr="007B182B">
        <w:t xml:space="preserve"> in nature; our design prioritizes the capacity to automatically produce a wide variety of background colors. For </w:t>
      </w:r>
      <w:r w:rsidRPr="007B182B">
        <w:lastRenderedPageBreak/>
        <w:t xml:space="preserve">our experiments we used background colors from the Macbeth color chart, as they mimic those colors of everyday natural objects like skin color, foliage and flowers. </w:t>
      </w:r>
      <w:r w:rsidRPr="007B182B">
        <w:fldChar w:fldCharType="begin"/>
      </w:r>
      <w:r w:rsidRPr="007B182B">
        <w:instrText xml:space="preserve"> REF _Ref354256425 \h </w:instrText>
      </w:r>
      <w:r w:rsidRPr="007B182B">
        <w:fldChar w:fldCharType="separate"/>
      </w:r>
      <w:r w:rsidRPr="005A75B6">
        <w:t xml:space="preserve">Figure </w:t>
      </w:r>
      <w:r>
        <w:rPr>
          <w:noProof/>
        </w:rPr>
        <w:t>6</w:t>
      </w:r>
      <w:r w:rsidRPr="007B182B">
        <w:fldChar w:fldCharType="end"/>
      </w:r>
      <w:r w:rsidRPr="007B182B">
        <w:t xml:space="preserve">A shows the difference between the theoretical background colors and the ones produced and captured in our test-bed. </w:t>
      </w:r>
    </w:p>
    <w:p w:rsidR="00065FEA" w:rsidRDefault="000444D4" w:rsidP="005A75B6">
      <w:pPr>
        <w:spacing w:after="120"/>
      </w:pPr>
      <w:r>
        <w:rPr>
          <w:noProof/>
          <w:lang w:val="en-CA" w:eastAsia="en-CA"/>
        </w:rPr>
        <mc:AlternateContent>
          <mc:Choice Requires="wps">
            <w:drawing>
              <wp:anchor distT="0" distB="0" distL="114300" distR="114300" simplePos="0" relativeHeight="251666432" behindDoc="0" locked="0" layoutInCell="1" allowOverlap="1" wp14:anchorId="28E38B2D" wp14:editId="3C5F0C06">
                <wp:simplePos x="0" y="0"/>
                <wp:positionH relativeFrom="margin">
                  <wp:posOffset>3322955</wp:posOffset>
                </wp:positionH>
                <wp:positionV relativeFrom="margin">
                  <wp:posOffset>64770</wp:posOffset>
                </wp:positionV>
                <wp:extent cx="3035935" cy="3390900"/>
                <wp:effectExtent l="0" t="0" r="0" b="0"/>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90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11BEFD70" wp14:editId="670D690F">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7F62A9" w:rsidRPr="005A75B6" w:rsidRDefault="007F62A9" w:rsidP="005A75B6">
                            <w:pPr>
                              <w:pStyle w:val="Caption"/>
                              <w:jc w:val="left"/>
                            </w:pPr>
                            <w:bookmarkStart w:id="8"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4</w:t>
                            </w:r>
                            <w:r w:rsidRPr="005A75B6">
                              <w:fldChar w:fldCharType="end"/>
                            </w:r>
                            <w:bookmarkEnd w:id="8"/>
                            <w:r w:rsidRPr="005A75B6">
                              <w:t>.</w:t>
                            </w:r>
                            <w:proofErr w:type="gramEnd"/>
                            <w:r w:rsidRPr="005A75B6">
                              <w:t xml:space="preserve"> Experimental test</w:t>
                            </w:r>
                            <w:r>
                              <w:t xml:space="preserve">-bed, </w:t>
                            </w:r>
                            <w:r w:rsidRPr="005A75B6">
                              <w:t>Top: Component diagram. Bottom-Left: Actual set-up with a projector display. Bottom-Right: Lenovo S800 mobile device – T-OLED display.</w:t>
                            </w:r>
                          </w:p>
                          <w:p w:rsidR="007F62A9" w:rsidRPr="005A75B6" w:rsidRDefault="007F62A9"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261.65pt;margin-top:5.1pt;width:239.05pt;height:26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11BEFD70" wp14:editId="670D690F">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7F62A9" w:rsidRPr="005A75B6" w:rsidRDefault="007F62A9" w:rsidP="005A75B6">
                      <w:pPr>
                        <w:pStyle w:val="Caption"/>
                        <w:jc w:val="left"/>
                      </w:pPr>
                      <w:bookmarkStart w:id="9"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4</w:t>
                      </w:r>
                      <w:r w:rsidRPr="005A75B6">
                        <w:fldChar w:fldCharType="end"/>
                      </w:r>
                      <w:bookmarkEnd w:id="9"/>
                      <w:r w:rsidRPr="005A75B6">
                        <w:t>.</w:t>
                      </w:r>
                      <w:proofErr w:type="gramEnd"/>
                      <w:r w:rsidRPr="005A75B6">
                        <w:t xml:space="preserve"> Experimental test</w:t>
                      </w:r>
                      <w:r>
                        <w:t xml:space="preserve">-bed, </w:t>
                      </w:r>
                      <w:r w:rsidRPr="005A75B6">
                        <w:t>Top: Component diagram. Bottom-Left: Actual set-up with a projector display. Bottom-Right: Lenovo S800 mobile device – T-OLED display.</w:t>
                      </w:r>
                    </w:p>
                    <w:p w:rsidR="007F62A9" w:rsidRPr="005A75B6" w:rsidRDefault="007F62A9" w:rsidP="005A75B6">
                      <w:pPr>
                        <w:jc w:val="center"/>
                        <w:rPr>
                          <w:b/>
                        </w:rPr>
                      </w:pPr>
                    </w:p>
                  </w:txbxContent>
                </v:textbox>
                <w10:wrap type="square" anchorx="margin" anchory="margin"/>
              </v:shape>
            </w:pict>
          </mc:Fallback>
        </mc:AlternateContent>
      </w:r>
      <w:r w:rsidR="009A3E54" w:rsidRPr="007B182B">
        <w:rPr>
          <w:noProof/>
          <w:lang w:val="en-CA" w:eastAsia="en-CA"/>
        </w:rPr>
        <mc:AlternateContent>
          <mc:Choice Requires="wps">
            <w:drawing>
              <wp:anchor distT="0" distB="0" distL="114300" distR="114300" simplePos="0" relativeHeight="251673600" behindDoc="0" locked="0" layoutInCell="1" allowOverlap="1" wp14:anchorId="32527A74" wp14:editId="21308511">
                <wp:simplePos x="0" y="0"/>
                <wp:positionH relativeFrom="margin">
                  <wp:posOffset>-176530</wp:posOffset>
                </wp:positionH>
                <wp:positionV relativeFrom="margin">
                  <wp:posOffset>7493635</wp:posOffset>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065FEA">
                            <w:pPr>
                              <w:keepNext/>
                              <w:rPr>
                                <w:b/>
                              </w:rPr>
                            </w:pPr>
                            <w:r w:rsidRPr="005A75B6">
                              <w:rPr>
                                <w:b/>
                                <w:noProof/>
                                <w:lang w:val="en-CA" w:eastAsia="en-CA"/>
                              </w:rPr>
                              <w:drawing>
                                <wp:inline distT="0" distB="0" distL="0" distR="0" wp14:anchorId="527E747F" wp14:editId="58481AF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7F62A9" w:rsidRPr="005A75B6" w:rsidRDefault="007F62A9" w:rsidP="00065FEA">
                            <w:pPr>
                              <w:pStyle w:val="Caption"/>
                              <w:jc w:val="left"/>
                            </w:pPr>
                            <w:bookmarkStart w:id="10" w:name="_Ref354424526"/>
                            <w:bookmarkStart w:id="11" w:name="_Ref35649071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5</w:t>
                            </w:r>
                            <w:r w:rsidRPr="005A75B6">
                              <w:fldChar w:fldCharType="end"/>
                            </w:r>
                            <w:bookmarkEnd w:id="10"/>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1"/>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0" type="#_x0000_t202" style="position:absolute;left:0;text-align:left;margin-left:-13.9pt;margin-top:590.05pt;width:521.7pt;height:122.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" stroked="f">
                <v:textbox>
                  <w:txbxContent>
                    <w:p w:rsidR="007F62A9" w:rsidRPr="005A75B6" w:rsidRDefault="007F62A9" w:rsidP="00065FEA">
                      <w:pPr>
                        <w:keepNext/>
                        <w:rPr>
                          <w:b/>
                        </w:rPr>
                      </w:pPr>
                      <w:r w:rsidRPr="005A75B6">
                        <w:rPr>
                          <w:b/>
                          <w:noProof/>
                          <w:lang w:val="en-CA" w:eastAsia="en-CA"/>
                        </w:rPr>
                        <w:drawing>
                          <wp:inline distT="0" distB="0" distL="0" distR="0" wp14:anchorId="527E747F" wp14:editId="58481AF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7F62A9" w:rsidRPr="005A75B6" w:rsidRDefault="007F62A9" w:rsidP="00065FEA">
                      <w:pPr>
                        <w:pStyle w:val="Caption"/>
                        <w:jc w:val="left"/>
                      </w:pPr>
                      <w:bookmarkStart w:id="12" w:name="_Ref354424526"/>
                      <w:bookmarkStart w:id="13" w:name="_Ref35649071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5</w:t>
                      </w:r>
                      <w:r w:rsidRPr="005A75B6">
                        <w:fldChar w:fldCharType="end"/>
                      </w:r>
                      <w:bookmarkEnd w:id="12"/>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3"/>
                    </w:p>
                  </w:txbxContent>
                </v:textbox>
                <w10:wrap type="square" anchorx="margin" anchory="margin"/>
              </v:shape>
            </w:pict>
          </mc:Fallback>
        </mc:AlternateContent>
      </w:r>
      <w:r w:rsidR="005A75B6" w:rsidRPr="007B182B">
        <w:t xml:space="preserve">Our test-bed works with three optical see-through displays: two projector-based and one transparent OLED. The projector-based displays use a 3 mm transparent acrylic surface covered with a </w:t>
      </w:r>
      <w:proofErr w:type="spellStart"/>
      <w:r w:rsidR="005A75B6" w:rsidRPr="007B182B">
        <w:t>Lumisty</w:t>
      </w:r>
      <w:proofErr w:type="spellEnd"/>
      <w:r w:rsidR="005A75B6" w:rsidRPr="007B182B">
        <w:t xml:space="preserve"> MFY 2555 film and one of two projectors at 40°. The first projector is an Epson 1705 </w:t>
      </w:r>
      <w:r w:rsidR="00CF12B5">
        <w:t>with</w:t>
      </w:r>
      <w:r w:rsidR="005A75B6" w:rsidRPr="007B182B">
        <w:t xml:space="preserve"> 2200 lumens, hereafter called the p2200 display. The second projector is an Epson VS35ow </w:t>
      </w:r>
      <w:r w:rsidR="00CF12B5">
        <w:t>with</w:t>
      </w:r>
      <w:r w:rsidR="005A75B6" w:rsidRPr="007B182B">
        <w:t xml:space="preserve"> 3700 lumens, hereafter called the p3700 display. For the transparent OLED display we used a Lenovo S800 phone </w:t>
      </w:r>
      <w:r w:rsidR="005A75B6" w:rsidRPr="007B182B">
        <w:fldChar w:fldCharType="begin"/>
      </w:r>
      <w:r w:rsidR="005A75B6" w:rsidRPr="007B182B">
        <w:instrText xml:space="preserve"> REF _Ref354257597 \r \h </w:instrText>
      </w:r>
      <w:r w:rsidR="005A75B6" w:rsidRPr="007B182B">
        <w:fldChar w:fldCharType="separate"/>
      </w:r>
      <w:r w:rsidR="001E4C8E">
        <w:t>[12]</w:t>
      </w:r>
      <w:r w:rsidR="005A75B6" w:rsidRPr="007B182B">
        <w:fldChar w:fldCharType="end"/>
      </w:r>
      <w:r w:rsidR="005A75B6" w:rsidRPr="007B182B">
        <w:t xml:space="preserve"> which has a 240x320 transparent OLED display </w:t>
      </w:r>
      <w:r w:rsidR="00CF12B5">
        <w:t>with</w:t>
      </w:r>
      <w:r w:rsidR="00CF12B5" w:rsidRPr="007B182B">
        <w:t xml:space="preserve"> </w:t>
      </w:r>
      <w:r w:rsidR="005A75B6" w:rsidRPr="007B182B">
        <w:t xml:space="preserve">167 </w:t>
      </w:r>
      <w:proofErr w:type="spellStart"/>
      <w:r w:rsidR="005A75B6" w:rsidRPr="007B182B">
        <w:t>ppi</w:t>
      </w:r>
      <w:proofErr w:type="spellEnd"/>
      <w:r w:rsidR="005A75B6" w:rsidRPr="007B182B">
        <w:t>, hereafter called the T-OLED display. The T-OLED display is covered in acrylic and with 9 mm</w:t>
      </w:r>
      <w:r w:rsidR="00CF12B5">
        <w:t xml:space="preserve"> </w:t>
      </w:r>
      <w:r w:rsidR="00CF12B5" w:rsidRPr="007B182B">
        <w:t>total</w:t>
      </w:r>
      <w:r w:rsidR="005A75B6" w:rsidRPr="007B182B">
        <w:t xml:space="preserve"> thickness. The test-bed holds the displays at 20 cm in front of the background LCD. </w:t>
      </w:r>
    </w:p>
    <w:p w:rsidR="005A75B6" w:rsidRPr="007B182B" w:rsidRDefault="005A75B6" w:rsidP="005A75B6">
      <w:pPr>
        <w:spacing w:after="120"/>
      </w:pPr>
      <w:r w:rsidRPr="007B182B">
        <w:t>To examine the background</w:t>
      </w:r>
      <w:r w:rsidR="00973BC6">
        <w:t>,</w:t>
      </w:r>
      <w:r w:rsidRPr="007B182B">
        <w:t xml:space="preserve"> digital colors and the resulting color blends we used the notations of the </w:t>
      </w:r>
      <w:proofErr w:type="spellStart"/>
      <w:r w:rsidRPr="007B182B">
        <w:t>Commision</w:t>
      </w:r>
      <w:proofErr w:type="spellEnd"/>
      <w:r w:rsidRPr="007B182B">
        <w:t xml:space="preserve"> </w:t>
      </w:r>
      <w:proofErr w:type="spellStart"/>
      <w:r w:rsidRPr="007B182B">
        <w:t>Internationale</w:t>
      </w:r>
      <w:proofErr w:type="spellEnd"/>
      <w:r w:rsidRPr="007B182B">
        <w:t xml:space="preserve"> de </w:t>
      </w:r>
      <w:proofErr w:type="spellStart"/>
      <w:r w:rsidRPr="007B182B">
        <w:t>l’Éclairage</w:t>
      </w:r>
      <w:proofErr w:type="spellEnd"/>
      <w:r w:rsidRPr="007B182B">
        <w:t xml:space="preserve"> (CIE) color model. We use the CIE 1931 XYZ color space for color measurement and addition required by equation 2.  However the XYZ color space resembles the working of the human visual system which is more sensitive to colors in green.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5A75B6" w:rsidP="00C47AAD">
      <w:pPr>
        <w:pStyle w:val="BodyTextIndent"/>
        <w:ind w:firstLine="0"/>
      </w:pPr>
      <w:r w:rsidRPr="007B182B">
        <w:t>To collect data we used a Konica Minolta CS-200 luminance and color meter at</w:t>
      </w:r>
      <w:r w:rsidR="00973BC6">
        <w:t xml:space="preserve"> </w:t>
      </w:r>
      <w:r w:rsidRPr="007B182B">
        <w:t xml:space="preserve">0.2 degrees (standard observer angle). For both p2200 and p3700 displays we measured the XYZ white points of the </w:t>
      </w:r>
      <w:proofErr w:type="spellStart"/>
      <w:r w:rsidRPr="007B182B">
        <w:t>Lumisty</w:t>
      </w:r>
      <w:proofErr w:type="spellEnd"/>
      <w:r w:rsidRPr="007B182B">
        <w:t xml:space="preserve"> surface at 5 different points: one near the each of the display’s four corners and one in the center. For both projectors all measurements of the white point remained the same. Based on these results we located the colorimeter at 20 cm away from the see-through</w:t>
      </w:r>
      <w:r w:rsidR="00973BC6">
        <w:t xml:space="preserve"> display</w:t>
      </w:r>
      <w:r w:rsidRPr="007B182B">
        <w:t xml:space="preserve"> and</w:t>
      </w:r>
      <w:r w:rsidR="00973BC6">
        <w:t xml:space="preserve"> pointing</w:t>
      </w:r>
      <w:r w:rsidRPr="007B182B">
        <w:t xml:space="preserve"> at the center of the display</w:t>
      </w:r>
      <w:r w:rsidR="00973BC6">
        <w:t xml:space="preserve"> surface</w:t>
      </w:r>
      <w:r w:rsidRPr="007B182B">
        <w:t>. The colorimeter measures colors in the XYZ color space</w:t>
      </w:r>
      <w:r w:rsidR="00973BC6">
        <w:t>,</w:t>
      </w:r>
      <w:r w:rsidR="00973BC6" w:rsidRPr="007B182B">
        <w:t xml:space="preserve"> we</w:t>
      </w:r>
      <w:r w:rsidRPr="007B182B">
        <w:t xml:space="preserve"> converted </w:t>
      </w:r>
      <w:r w:rsidR="00973BC6">
        <w:t>the measured</w:t>
      </w:r>
      <w:r w:rsidRPr="007B182B">
        <w:t xml:space="preserve"> values into a normalized LAB space using the appropriate white point for each case. After calibrating the background LCD to the D65 white point (measured at 0.9504, 1, 1.0888) we measured two</w:t>
      </w:r>
      <w:r w:rsidR="00973BC6">
        <w:t xml:space="preserve"> following</w:t>
      </w:r>
      <w:r w:rsidRPr="007B182B">
        <w:t xml:space="preserve"> combinations of the white points per display and recorded the average of 100 measures per combination (see Table 1):</w:t>
      </w:r>
    </w:p>
    <w:p w:rsidR="005A75B6" w:rsidRPr="007B182B" w:rsidRDefault="005A75B6" w:rsidP="00C47AAD">
      <w:pPr>
        <w:pStyle w:val="BodyTextIndent"/>
        <w:numPr>
          <w:ilvl w:val="0"/>
          <w:numId w:val="35"/>
        </w:numPr>
      </w:pPr>
      <w:r w:rsidRPr="007B182B">
        <w:t xml:space="preserve">See-through showing white and </w:t>
      </w:r>
      <w:proofErr w:type="spellStart"/>
      <w:proofErr w:type="gramStart"/>
      <w:r w:rsidRPr="007B182B">
        <w:t>bg</w:t>
      </w:r>
      <w:proofErr w:type="spellEnd"/>
      <w:proofErr w:type="gramEnd"/>
      <w:r w:rsidRPr="007B182B">
        <w:t xml:space="preserve"> LCD turned off.</w:t>
      </w:r>
    </w:p>
    <w:p w:rsidR="005A75B6" w:rsidRPr="007B182B" w:rsidRDefault="005A75B6" w:rsidP="00C47AAD">
      <w:pPr>
        <w:pStyle w:val="BodyTextIndent"/>
        <w:numPr>
          <w:ilvl w:val="0"/>
          <w:numId w:val="35"/>
        </w:numPr>
      </w:pPr>
      <w:r w:rsidRPr="007B182B">
        <w:t xml:space="preserve">Both see-through and </w:t>
      </w:r>
      <w:proofErr w:type="spellStart"/>
      <w:proofErr w:type="gramStart"/>
      <w:r w:rsidRPr="007B182B">
        <w:t>bg</w:t>
      </w:r>
      <w:proofErr w:type="spellEnd"/>
      <w:proofErr w:type="gramEnd"/>
      <w:r w:rsidRPr="007B182B">
        <w:t xml:space="preserve"> LCD showing white.</w:t>
      </w:r>
    </w:p>
    <w:p w:rsidR="005A75B6" w:rsidRPr="007B182B" w:rsidRDefault="00973BC6" w:rsidP="005A75B6">
      <w:pPr>
        <w:spacing w:after="120"/>
      </w:pPr>
      <w:r w:rsidRPr="007B182B">
        <w:rPr>
          <w:noProof/>
          <w:lang w:val="en-CA" w:eastAsia="en-CA"/>
        </w:rPr>
        <mc:AlternateContent>
          <mc:Choice Requires="wps">
            <w:drawing>
              <wp:anchor distT="0" distB="0" distL="114300" distR="114300" simplePos="0" relativeHeight="251668480" behindDoc="0" locked="0" layoutInCell="1" allowOverlap="1" wp14:anchorId="351D7624" wp14:editId="464A2289">
                <wp:simplePos x="0" y="0"/>
                <wp:positionH relativeFrom="margin">
                  <wp:posOffset>-142875</wp:posOffset>
                </wp:positionH>
                <wp:positionV relativeFrom="margin">
                  <wp:posOffset>3912235</wp:posOffset>
                </wp:positionV>
                <wp:extent cx="3274695" cy="1158875"/>
                <wp:effectExtent l="0" t="0" r="190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1158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7F62A9" w:rsidRPr="00F2038B" w:rsidTr="00EA6C51">
                              <w:trPr>
                                <w:cantSplit/>
                                <w:trHeight w:hRule="exact" w:val="227"/>
                              </w:trPr>
                              <w:tc>
                                <w:tcPr>
                                  <w:tcW w:w="431" w:type="dxa"/>
                                  <w:textDirection w:val="tbRl"/>
                                  <w:vAlign w:val="center"/>
                                </w:tcPr>
                                <w:p w:rsidR="007F62A9" w:rsidRPr="00F2038B" w:rsidRDefault="007F62A9" w:rsidP="009A2554">
                                  <w:pPr>
                                    <w:pStyle w:val="Text"/>
                                    <w:ind w:left="113" w:right="113" w:firstLine="0"/>
                                    <w:jc w:val="center"/>
                                    <w:rPr>
                                      <w:sz w:val="14"/>
                                      <w:szCs w:val="14"/>
                                    </w:rPr>
                                  </w:pPr>
                                </w:p>
                              </w:tc>
                              <w:tc>
                                <w:tcPr>
                                  <w:tcW w:w="425" w:type="dxa"/>
                                  <w:textDirection w:val="tbRl"/>
                                  <w:vAlign w:val="center"/>
                                </w:tcPr>
                                <w:p w:rsidR="007F62A9" w:rsidRPr="00F2038B" w:rsidRDefault="007F62A9" w:rsidP="009A2554">
                                  <w:pPr>
                                    <w:pStyle w:val="Text"/>
                                    <w:ind w:left="113" w:right="113" w:firstLine="0"/>
                                    <w:jc w:val="center"/>
                                    <w:rPr>
                                      <w:sz w:val="14"/>
                                      <w:szCs w:val="14"/>
                                    </w:rPr>
                                  </w:pPr>
                                </w:p>
                              </w:tc>
                              <w:tc>
                                <w:tcPr>
                                  <w:tcW w:w="1228" w:type="dxa"/>
                                  <w:vAlign w:val="center"/>
                                </w:tcPr>
                                <w:p w:rsidR="007F62A9" w:rsidRPr="00EA6C51" w:rsidRDefault="007F62A9" w:rsidP="009A2554">
                                  <w:pPr>
                                    <w:pStyle w:val="Text"/>
                                    <w:ind w:firstLine="0"/>
                                    <w:jc w:val="center"/>
                                    <w:rPr>
                                      <w:b/>
                                      <w:sz w:val="14"/>
                                      <w:szCs w:val="14"/>
                                    </w:rPr>
                                  </w:pPr>
                                  <w:r w:rsidRPr="00EA6C51">
                                    <w:rPr>
                                      <w:b/>
                                      <w:sz w:val="14"/>
                                      <w:szCs w:val="14"/>
                                    </w:rPr>
                                    <w:t>p2200</w:t>
                                  </w:r>
                                </w:p>
                              </w:tc>
                              <w:tc>
                                <w:tcPr>
                                  <w:tcW w:w="1228" w:type="dxa"/>
                                  <w:vAlign w:val="center"/>
                                </w:tcPr>
                                <w:p w:rsidR="007F62A9" w:rsidRPr="002C335C" w:rsidRDefault="007F62A9" w:rsidP="009A2554">
                                  <w:pPr>
                                    <w:pStyle w:val="Text"/>
                                    <w:ind w:firstLine="0"/>
                                    <w:jc w:val="center"/>
                                    <w:rPr>
                                      <w:b/>
                                      <w:sz w:val="14"/>
                                      <w:szCs w:val="14"/>
                                    </w:rPr>
                                  </w:pPr>
                                  <w:r w:rsidRPr="002C335C">
                                    <w:rPr>
                                      <w:b/>
                                      <w:sz w:val="14"/>
                                      <w:szCs w:val="14"/>
                                    </w:rPr>
                                    <w:t>P3700</w:t>
                                  </w:r>
                                </w:p>
                              </w:tc>
                              <w:tc>
                                <w:tcPr>
                                  <w:tcW w:w="1229" w:type="dxa"/>
                                  <w:vAlign w:val="center"/>
                                </w:tcPr>
                                <w:p w:rsidR="007F62A9" w:rsidRPr="002C335C" w:rsidRDefault="007F62A9" w:rsidP="009A2554">
                                  <w:pPr>
                                    <w:pStyle w:val="Text"/>
                                    <w:ind w:firstLine="0"/>
                                    <w:jc w:val="center"/>
                                    <w:rPr>
                                      <w:b/>
                                      <w:sz w:val="14"/>
                                      <w:szCs w:val="14"/>
                                    </w:rPr>
                                  </w:pPr>
                                  <w:r w:rsidRPr="002C335C">
                                    <w:rPr>
                                      <w:b/>
                                      <w:sz w:val="14"/>
                                      <w:szCs w:val="14"/>
                                    </w:rPr>
                                    <w:t>T-OLED</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444"/>
                              </w:trPr>
                              <w:tc>
                                <w:tcPr>
                                  <w:tcW w:w="431" w:type="dxa"/>
                                  <w:textDirection w:val="tbRl"/>
                                  <w:vAlign w:val="center"/>
                                </w:tcPr>
                                <w:p w:rsidR="007F62A9" w:rsidRPr="002C335C" w:rsidRDefault="007F62A9" w:rsidP="009A2554">
                                  <w:pPr>
                                    <w:pStyle w:val="Text"/>
                                    <w:ind w:firstLine="0"/>
                                    <w:jc w:val="center"/>
                                    <w:rPr>
                                      <w:b/>
                                    </w:rPr>
                                  </w:pPr>
                                  <w:r w:rsidRPr="002C335C">
                                    <w:rPr>
                                      <w:b/>
                                    </w:rPr>
                                    <w:t>No BG</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0.2655720</w:t>
                                  </w:r>
                                </w:p>
                                <w:p w:rsidR="007F62A9" w:rsidRPr="00F2038B" w:rsidRDefault="007F62A9" w:rsidP="009A2554">
                                  <w:pPr>
                                    <w:pStyle w:val="Text"/>
                                    <w:jc w:val="center"/>
                                    <w:rPr>
                                      <w:sz w:val="14"/>
                                      <w:szCs w:val="14"/>
                                    </w:rPr>
                                  </w:pPr>
                                  <w:r w:rsidRPr="00F2038B">
                                    <w:rPr>
                                      <w:sz w:val="14"/>
                                      <w:szCs w:val="14"/>
                                    </w:rPr>
                                    <w:t>0.282182</w:t>
                                  </w:r>
                                </w:p>
                                <w:p w:rsidR="007F62A9" w:rsidRPr="00F2038B" w:rsidRDefault="007F62A9" w:rsidP="009A2554">
                                  <w:pPr>
                                    <w:pStyle w:val="Text"/>
                                    <w:jc w:val="center"/>
                                    <w:rPr>
                                      <w:sz w:val="14"/>
                                      <w:szCs w:val="14"/>
                                    </w:rPr>
                                  </w:pPr>
                                  <w:r w:rsidRPr="00F2038B">
                                    <w:rPr>
                                      <w:sz w:val="14"/>
                                      <w:szCs w:val="14"/>
                                    </w:rPr>
                                    <w:t>0.481033</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0.383264</w:t>
                                  </w:r>
                                </w:p>
                                <w:p w:rsidR="007F62A9" w:rsidRPr="00F2038B" w:rsidRDefault="007F62A9" w:rsidP="009A2554">
                                  <w:pPr>
                                    <w:pStyle w:val="Text"/>
                                    <w:jc w:val="center"/>
                                    <w:rPr>
                                      <w:sz w:val="14"/>
                                      <w:szCs w:val="14"/>
                                    </w:rPr>
                                  </w:pPr>
                                  <w:r w:rsidRPr="00F2038B">
                                    <w:rPr>
                                      <w:sz w:val="14"/>
                                      <w:szCs w:val="14"/>
                                    </w:rPr>
                                    <w:t>0.395001</w:t>
                                  </w:r>
                                </w:p>
                                <w:p w:rsidR="007F62A9" w:rsidRPr="00F2038B" w:rsidRDefault="007F62A9" w:rsidP="009A2554">
                                  <w:pPr>
                                    <w:pStyle w:val="Text"/>
                                    <w:jc w:val="center"/>
                                    <w:rPr>
                                      <w:sz w:val="14"/>
                                      <w:szCs w:val="14"/>
                                    </w:rPr>
                                  </w:pPr>
                                  <w:r w:rsidRPr="00F2038B">
                                    <w:rPr>
                                      <w:sz w:val="14"/>
                                      <w:szCs w:val="14"/>
                                    </w:rPr>
                                    <w:t>0.369982</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566"/>
                              </w:trPr>
                              <w:tc>
                                <w:tcPr>
                                  <w:tcW w:w="431" w:type="dxa"/>
                                  <w:textDirection w:val="tbRl"/>
                                  <w:vAlign w:val="center"/>
                                </w:tcPr>
                                <w:p w:rsidR="007F62A9" w:rsidRPr="002C335C" w:rsidRDefault="007F62A9" w:rsidP="009A2554">
                                  <w:pPr>
                                    <w:pStyle w:val="Text"/>
                                    <w:ind w:firstLine="0"/>
                                    <w:jc w:val="center"/>
                                    <w:rPr>
                                      <w:b/>
                                    </w:rPr>
                                  </w:pPr>
                                  <w:r w:rsidRPr="002C335C">
                                    <w:rPr>
                                      <w:b/>
                                    </w:rPr>
                                    <w:t>White</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0.990041</w:t>
                                  </w:r>
                                </w:p>
                                <w:p w:rsidR="007F62A9" w:rsidRPr="00F2038B" w:rsidRDefault="007F62A9" w:rsidP="009A2554">
                                  <w:pPr>
                                    <w:pStyle w:val="Text"/>
                                    <w:jc w:val="center"/>
                                    <w:rPr>
                                      <w:sz w:val="14"/>
                                      <w:szCs w:val="14"/>
                                    </w:rPr>
                                  </w:pPr>
                                  <w:r w:rsidRPr="00F2038B">
                                    <w:rPr>
                                      <w:sz w:val="14"/>
                                      <w:szCs w:val="14"/>
                                    </w:rPr>
                                    <w:t>1.0888</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0.724775</w:t>
                                  </w:r>
                                </w:p>
                                <w:p w:rsidR="007F62A9" w:rsidRPr="00F2038B" w:rsidRDefault="007F62A9" w:rsidP="009A2554">
                                  <w:pPr>
                                    <w:pStyle w:val="Text"/>
                                    <w:jc w:val="center"/>
                                    <w:rPr>
                                      <w:sz w:val="14"/>
                                      <w:szCs w:val="14"/>
                                    </w:rPr>
                                  </w:pPr>
                                  <w:r w:rsidRPr="00F2038B">
                                    <w:rPr>
                                      <w:sz w:val="14"/>
                                      <w:szCs w:val="14"/>
                                    </w:rPr>
                                    <w:t>0.759896</w:t>
                                  </w:r>
                                </w:p>
                                <w:p w:rsidR="007F62A9" w:rsidRPr="00F2038B" w:rsidRDefault="007F62A9" w:rsidP="009A2554">
                                  <w:pPr>
                                    <w:pStyle w:val="Text"/>
                                    <w:jc w:val="center"/>
                                    <w:rPr>
                                      <w:sz w:val="14"/>
                                      <w:szCs w:val="14"/>
                                    </w:rPr>
                                  </w:pPr>
                                  <w:r w:rsidRPr="00F2038B">
                                    <w:rPr>
                                      <w:sz w:val="14"/>
                                      <w:szCs w:val="14"/>
                                    </w:rPr>
                                    <w:t>0.727336</w:t>
                                  </w:r>
                                </w:p>
                              </w:tc>
                              <w:tc>
                                <w:tcPr>
                                  <w:tcW w:w="20" w:type="dxa"/>
                                  <w:vAlign w:val="center"/>
                                </w:tcPr>
                                <w:p w:rsidR="007F62A9" w:rsidRPr="00F2038B" w:rsidRDefault="007F62A9" w:rsidP="009A2554">
                                  <w:pPr>
                                    <w:pStyle w:val="Text"/>
                                    <w:ind w:firstLine="0"/>
                                    <w:jc w:val="center"/>
                                    <w:rPr>
                                      <w:sz w:val="14"/>
                                      <w:szCs w:val="14"/>
                                    </w:rPr>
                                  </w:pPr>
                                </w:p>
                              </w:tc>
                            </w:tr>
                          </w:tbl>
                          <w:p w:rsidR="007F62A9" w:rsidRPr="005A75B6" w:rsidRDefault="007F62A9" w:rsidP="005A75B6">
                            <w:pPr>
                              <w:pStyle w:val="Caption"/>
                              <w:jc w:val="left"/>
                            </w:pPr>
                            <w:proofErr w:type="gramStart"/>
                            <w:r w:rsidRPr="005A75B6">
                              <w:t>Table 1.White points for all three optical see-through Displays.</w:t>
                            </w:r>
                            <w:proofErr w:type="gramEnd"/>
                          </w:p>
                          <w:p w:rsidR="007F62A9" w:rsidRDefault="007F62A9" w:rsidP="005A75B6">
                            <w:pPr>
                              <w:pStyle w:val="Caption"/>
                              <w:jc w:val="left"/>
                            </w:pPr>
                          </w:p>
                          <w:p w:rsidR="007F62A9" w:rsidRPr="002C335C" w:rsidRDefault="007F62A9" w:rsidP="005A75B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1.25pt;margin-top:308.05pt;width:257.85pt;height:91.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RShgIAABg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7F62A9" w:rsidRPr="00F2038B" w:rsidTr="00EA6C51">
                        <w:trPr>
                          <w:cantSplit/>
                          <w:trHeight w:hRule="exact" w:val="227"/>
                        </w:trPr>
                        <w:tc>
                          <w:tcPr>
                            <w:tcW w:w="431" w:type="dxa"/>
                            <w:textDirection w:val="tbRl"/>
                            <w:vAlign w:val="center"/>
                          </w:tcPr>
                          <w:p w:rsidR="007F62A9" w:rsidRPr="00F2038B" w:rsidRDefault="007F62A9" w:rsidP="009A2554">
                            <w:pPr>
                              <w:pStyle w:val="Text"/>
                              <w:ind w:left="113" w:right="113" w:firstLine="0"/>
                              <w:jc w:val="center"/>
                              <w:rPr>
                                <w:sz w:val="14"/>
                                <w:szCs w:val="14"/>
                              </w:rPr>
                            </w:pPr>
                          </w:p>
                        </w:tc>
                        <w:tc>
                          <w:tcPr>
                            <w:tcW w:w="425" w:type="dxa"/>
                            <w:textDirection w:val="tbRl"/>
                            <w:vAlign w:val="center"/>
                          </w:tcPr>
                          <w:p w:rsidR="007F62A9" w:rsidRPr="00F2038B" w:rsidRDefault="007F62A9" w:rsidP="009A2554">
                            <w:pPr>
                              <w:pStyle w:val="Text"/>
                              <w:ind w:left="113" w:right="113" w:firstLine="0"/>
                              <w:jc w:val="center"/>
                              <w:rPr>
                                <w:sz w:val="14"/>
                                <w:szCs w:val="14"/>
                              </w:rPr>
                            </w:pPr>
                          </w:p>
                        </w:tc>
                        <w:tc>
                          <w:tcPr>
                            <w:tcW w:w="1228" w:type="dxa"/>
                            <w:vAlign w:val="center"/>
                          </w:tcPr>
                          <w:p w:rsidR="007F62A9" w:rsidRPr="00EA6C51" w:rsidRDefault="007F62A9" w:rsidP="009A2554">
                            <w:pPr>
                              <w:pStyle w:val="Text"/>
                              <w:ind w:firstLine="0"/>
                              <w:jc w:val="center"/>
                              <w:rPr>
                                <w:b/>
                                <w:sz w:val="14"/>
                                <w:szCs w:val="14"/>
                              </w:rPr>
                            </w:pPr>
                            <w:r w:rsidRPr="00EA6C51">
                              <w:rPr>
                                <w:b/>
                                <w:sz w:val="14"/>
                                <w:szCs w:val="14"/>
                              </w:rPr>
                              <w:t>p2200</w:t>
                            </w:r>
                          </w:p>
                        </w:tc>
                        <w:tc>
                          <w:tcPr>
                            <w:tcW w:w="1228" w:type="dxa"/>
                            <w:vAlign w:val="center"/>
                          </w:tcPr>
                          <w:p w:rsidR="007F62A9" w:rsidRPr="002C335C" w:rsidRDefault="007F62A9" w:rsidP="009A2554">
                            <w:pPr>
                              <w:pStyle w:val="Text"/>
                              <w:ind w:firstLine="0"/>
                              <w:jc w:val="center"/>
                              <w:rPr>
                                <w:b/>
                                <w:sz w:val="14"/>
                                <w:szCs w:val="14"/>
                              </w:rPr>
                            </w:pPr>
                            <w:r w:rsidRPr="002C335C">
                              <w:rPr>
                                <w:b/>
                                <w:sz w:val="14"/>
                                <w:szCs w:val="14"/>
                              </w:rPr>
                              <w:t>P3700</w:t>
                            </w:r>
                          </w:p>
                        </w:tc>
                        <w:tc>
                          <w:tcPr>
                            <w:tcW w:w="1229" w:type="dxa"/>
                            <w:vAlign w:val="center"/>
                          </w:tcPr>
                          <w:p w:rsidR="007F62A9" w:rsidRPr="002C335C" w:rsidRDefault="007F62A9" w:rsidP="009A2554">
                            <w:pPr>
                              <w:pStyle w:val="Text"/>
                              <w:ind w:firstLine="0"/>
                              <w:jc w:val="center"/>
                              <w:rPr>
                                <w:b/>
                                <w:sz w:val="14"/>
                                <w:szCs w:val="14"/>
                              </w:rPr>
                            </w:pPr>
                            <w:r w:rsidRPr="002C335C">
                              <w:rPr>
                                <w:b/>
                                <w:sz w:val="14"/>
                                <w:szCs w:val="14"/>
                              </w:rPr>
                              <w:t>T-OLED</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444"/>
                        </w:trPr>
                        <w:tc>
                          <w:tcPr>
                            <w:tcW w:w="431" w:type="dxa"/>
                            <w:textDirection w:val="tbRl"/>
                            <w:vAlign w:val="center"/>
                          </w:tcPr>
                          <w:p w:rsidR="007F62A9" w:rsidRPr="002C335C" w:rsidRDefault="007F62A9" w:rsidP="009A2554">
                            <w:pPr>
                              <w:pStyle w:val="Text"/>
                              <w:ind w:firstLine="0"/>
                              <w:jc w:val="center"/>
                              <w:rPr>
                                <w:b/>
                              </w:rPr>
                            </w:pPr>
                            <w:r w:rsidRPr="002C335C">
                              <w:rPr>
                                <w:b/>
                              </w:rPr>
                              <w:t>No BG</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0.2655720</w:t>
                            </w:r>
                          </w:p>
                          <w:p w:rsidR="007F62A9" w:rsidRPr="00F2038B" w:rsidRDefault="007F62A9" w:rsidP="009A2554">
                            <w:pPr>
                              <w:pStyle w:val="Text"/>
                              <w:jc w:val="center"/>
                              <w:rPr>
                                <w:sz w:val="14"/>
                                <w:szCs w:val="14"/>
                              </w:rPr>
                            </w:pPr>
                            <w:r w:rsidRPr="00F2038B">
                              <w:rPr>
                                <w:sz w:val="14"/>
                                <w:szCs w:val="14"/>
                              </w:rPr>
                              <w:t>0.282182</w:t>
                            </w:r>
                          </w:p>
                          <w:p w:rsidR="007F62A9" w:rsidRPr="00F2038B" w:rsidRDefault="007F62A9" w:rsidP="009A2554">
                            <w:pPr>
                              <w:pStyle w:val="Text"/>
                              <w:jc w:val="center"/>
                              <w:rPr>
                                <w:sz w:val="14"/>
                                <w:szCs w:val="14"/>
                              </w:rPr>
                            </w:pPr>
                            <w:r w:rsidRPr="00F2038B">
                              <w:rPr>
                                <w:sz w:val="14"/>
                                <w:szCs w:val="14"/>
                              </w:rPr>
                              <w:t>0.481033</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0.383264</w:t>
                            </w:r>
                          </w:p>
                          <w:p w:rsidR="007F62A9" w:rsidRPr="00F2038B" w:rsidRDefault="007F62A9" w:rsidP="009A2554">
                            <w:pPr>
                              <w:pStyle w:val="Text"/>
                              <w:jc w:val="center"/>
                              <w:rPr>
                                <w:sz w:val="14"/>
                                <w:szCs w:val="14"/>
                              </w:rPr>
                            </w:pPr>
                            <w:r w:rsidRPr="00F2038B">
                              <w:rPr>
                                <w:sz w:val="14"/>
                                <w:szCs w:val="14"/>
                              </w:rPr>
                              <w:t>0.395001</w:t>
                            </w:r>
                          </w:p>
                          <w:p w:rsidR="007F62A9" w:rsidRPr="00F2038B" w:rsidRDefault="007F62A9" w:rsidP="009A2554">
                            <w:pPr>
                              <w:pStyle w:val="Text"/>
                              <w:jc w:val="center"/>
                              <w:rPr>
                                <w:sz w:val="14"/>
                                <w:szCs w:val="14"/>
                              </w:rPr>
                            </w:pPr>
                            <w:r w:rsidRPr="00F2038B">
                              <w:rPr>
                                <w:sz w:val="14"/>
                                <w:szCs w:val="14"/>
                              </w:rPr>
                              <w:t>0.369982</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566"/>
                        </w:trPr>
                        <w:tc>
                          <w:tcPr>
                            <w:tcW w:w="431" w:type="dxa"/>
                            <w:textDirection w:val="tbRl"/>
                            <w:vAlign w:val="center"/>
                          </w:tcPr>
                          <w:p w:rsidR="007F62A9" w:rsidRPr="002C335C" w:rsidRDefault="007F62A9" w:rsidP="009A2554">
                            <w:pPr>
                              <w:pStyle w:val="Text"/>
                              <w:ind w:firstLine="0"/>
                              <w:jc w:val="center"/>
                              <w:rPr>
                                <w:b/>
                              </w:rPr>
                            </w:pPr>
                            <w:r w:rsidRPr="002C335C">
                              <w:rPr>
                                <w:b/>
                              </w:rPr>
                              <w:t>White</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0.990041</w:t>
                            </w:r>
                          </w:p>
                          <w:p w:rsidR="007F62A9" w:rsidRPr="00F2038B" w:rsidRDefault="007F62A9" w:rsidP="009A2554">
                            <w:pPr>
                              <w:pStyle w:val="Text"/>
                              <w:jc w:val="center"/>
                              <w:rPr>
                                <w:sz w:val="14"/>
                                <w:szCs w:val="14"/>
                              </w:rPr>
                            </w:pPr>
                            <w:r w:rsidRPr="00F2038B">
                              <w:rPr>
                                <w:sz w:val="14"/>
                                <w:szCs w:val="14"/>
                              </w:rPr>
                              <w:t>1.0888</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0.724775</w:t>
                            </w:r>
                          </w:p>
                          <w:p w:rsidR="007F62A9" w:rsidRPr="00F2038B" w:rsidRDefault="007F62A9" w:rsidP="009A2554">
                            <w:pPr>
                              <w:pStyle w:val="Text"/>
                              <w:jc w:val="center"/>
                              <w:rPr>
                                <w:sz w:val="14"/>
                                <w:szCs w:val="14"/>
                              </w:rPr>
                            </w:pPr>
                            <w:r w:rsidRPr="00F2038B">
                              <w:rPr>
                                <w:sz w:val="14"/>
                                <w:szCs w:val="14"/>
                              </w:rPr>
                              <w:t>0.759896</w:t>
                            </w:r>
                          </w:p>
                          <w:p w:rsidR="007F62A9" w:rsidRPr="00F2038B" w:rsidRDefault="007F62A9" w:rsidP="009A2554">
                            <w:pPr>
                              <w:pStyle w:val="Text"/>
                              <w:jc w:val="center"/>
                              <w:rPr>
                                <w:sz w:val="14"/>
                                <w:szCs w:val="14"/>
                              </w:rPr>
                            </w:pPr>
                            <w:r w:rsidRPr="00F2038B">
                              <w:rPr>
                                <w:sz w:val="14"/>
                                <w:szCs w:val="14"/>
                              </w:rPr>
                              <w:t>0.727336</w:t>
                            </w:r>
                          </w:p>
                        </w:tc>
                        <w:tc>
                          <w:tcPr>
                            <w:tcW w:w="20" w:type="dxa"/>
                            <w:vAlign w:val="center"/>
                          </w:tcPr>
                          <w:p w:rsidR="007F62A9" w:rsidRPr="00F2038B" w:rsidRDefault="007F62A9" w:rsidP="009A2554">
                            <w:pPr>
                              <w:pStyle w:val="Text"/>
                              <w:ind w:firstLine="0"/>
                              <w:jc w:val="center"/>
                              <w:rPr>
                                <w:sz w:val="14"/>
                                <w:szCs w:val="14"/>
                              </w:rPr>
                            </w:pPr>
                          </w:p>
                        </w:tc>
                      </w:tr>
                    </w:tbl>
                    <w:p w:rsidR="007F62A9" w:rsidRPr="005A75B6" w:rsidRDefault="007F62A9" w:rsidP="005A75B6">
                      <w:pPr>
                        <w:pStyle w:val="Caption"/>
                        <w:jc w:val="left"/>
                      </w:pPr>
                      <w:proofErr w:type="gramStart"/>
                      <w:r w:rsidRPr="005A75B6">
                        <w:t>Table 1.White points for all three optical see-through Displays.</w:t>
                      </w:r>
                      <w:proofErr w:type="gramEnd"/>
                    </w:p>
                    <w:p w:rsidR="007F62A9" w:rsidRDefault="007F62A9" w:rsidP="005A75B6">
                      <w:pPr>
                        <w:pStyle w:val="Caption"/>
                        <w:jc w:val="left"/>
                      </w:pPr>
                    </w:p>
                    <w:p w:rsidR="007F62A9" w:rsidRPr="002C335C" w:rsidRDefault="007F62A9" w:rsidP="005A75B6"/>
                  </w:txbxContent>
                </v:textbox>
                <w10:wrap type="square" anchorx="margin" anchory="margin"/>
              </v:shape>
            </w:pict>
          </mc:Fallback>
        </mc:AlternateContent>
      </w:r>
      <w:r>
        <w:t xml:space="preserve">The </w:t>
      </w:r>
      <w:r w:rsidR="005A75B6" w:rsidRPr="007B182B">
        <w:t xml:space="preserve">displays and </w:t>
      </w:r>
      <w:r>
        <w:t xml:space="preserve">the </w:t>
      </w:r>
      <w:r w:rsidR="005A75B6" w:rsidRPr="007B182B">
        <w:t xml:space="preserve">colorimeter </w:t>
      </w:r>
      <w:r>
        <w:t>were</w:t>
      </w:r>
      <w:r w:rsidR="005A75B6" w:rsidRPr="007B182B">
        <w:t xml:space="preserve"> connected to the same controlling computer and </w:t>
      </w:r>
      <w:r w:rsidR="00F83BE4">
        <w:t>were</w:t>
      </w:r>
      <w:r w:rsidR="005A75B6" w:rsidRPr="007B182B">
        <w:t xml:space="preserve"> kept </w:t>
      </w:r>
      <w:r w:rsidR="00333D13">
        <w:t xml:space="preserve">away </w:t>
      </w:r>
      <w:r w:rsidR="005A75B6" w:rsidRPr="007B182B">
        <w:t xml:space="preserve">from </w:t>
      </w:r>
      <w:r w:rsidR="00333D13" w:rsidRPr="00333D13">
        <w:t>the ambient light,</w:t>
      </w:r>
      <w:r w:rsidR="005A75B6" w:rsidRPr="007B182B">
        <w:t xml:space="preserve"> by </w:t>
      </w:r>
      <w:r w:rsidR="004A5B8F" w:rsidRPr="007B182B">
        <w:t>a</w:t>
      </w:r>
      <w:r w:rsidR="008872D6">
        <w:t xml:space="preserve"> light</w:t>
      </w:r>
      <w:r w:rsidR="005A75B6" w:rsidRPr="007B182B">
        <w:t xml:space="preserve"> enclosure (represented in </w:t>
      </w:r>
      <w:r w:rsidR="005A75B6" w:rsidRPr="007B182B">
        <w:fldChar w:fldCharType="begin"/>
      </w:r>
      <w:r w:rsidR="005A75B6" w:rsidRPr="007B182B">
        <w:instrText xml:space="preserve"> REF _Ref354255494 \h </w:instrText>
      </w:r>
      <w:r w:rsidR="005A75B6" w:rsidRPr="007B182B">
        <w:fldChar w:fldCharType="separate"/>
      </w:r>
      <w:r w:rsidR="001E4C8E" w:rsidRPr="005A75B6">
        <w:t xml:space="preserve">Figure </w:t>
      </w:r>
      <w:r w:rsidR="001E4C8E">
        <w:rPr>
          <w:noProof/>
        </w:rPr>
        <w:t>4</w:t>
      </w:r>
      <w:r w:rsidR="005A75B6" w:rsidRPr="007B182B">
        <w:fldChar w:fldCharType="end"/>
      </w:r>
      <w:r w:rsidR="005A75B6"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t xml:space="preserve">THE BINNED PROFILE </w:t>
      </w:r>
      <w:r w:rsidRPr="009852F8">
        <w:t>MODEL</w:t>
      </w:r>
    </w:p>
    <w:p w:rsidR="005A75B6" w:rsidRDefault="005A75B6" w:rsidP="005A75B6">
      <w:pPr>
        <w:pStyle w:val="BodyTextIndent"/>
        <w:spacing w:after="120"/>
        <w:ind w:firstLine="0"/>
      </w:pPr>
      <w:r>
        <w:t xml:space="preserve">In order to build an open-loop color correction system, it is necessary to have a model of the resulting blend for a given pair of background and foreground colors on a particular display. Providing such estimation requires unveiling the </w:t>
      </w:r>
      <w:proofErr w:type="spellStart"/>
      <w:r>
        <w:t>f</w:t>
      </w:r>
      <w:r w:rsidRPr="007B182B">
        <w:t>dDC</w:t>
      </w:r>
      <w:proofErr w:type="spellEnd"/>
      <w:r>
        <w:t xml:space="preserve"> and </w:t>
      </w:r>
      <w:proofErr w:type="spellStart"/>
      <w:r>
        <w:t>f</w:t>
      </w:r>
      <w:r w:rsidRPr="007B182B">
        <w:t>dBC</w:t>
      </w:r>
      <w:proofErr w:type="spellEnd"/>
      <w:r>
        <w:t xml:space="preserve"> distortion functions of equation 2.</w:t>
      </w:r>
      <w:r w:rsidR="009A2554" w:rsidRPr="009A2554">
        <w:rPr>
          <w:noProof/>
          <w:lang w:val="en-CA" w:eastAsia="en-CA"/>
        </w:rPr>
        <w:t xml:space="preserve"> </w:t>
      </w:r>
    </w:p>
    <w:p w:rsidR="005A75B6" w:rsidRDefault="005A75B6" w:rsidP="005A75B6">
      <w:pPr>
        <w:pStyle w:val="BodyTextIndent"/>
        <w:spacing w:after="120"/>
        <w:ind w:firstLine="0"/>
      </w:pPr>
      <w:r>
        <w:t xml:space="preserve">In this paper we propose a model of the </w:t>
      </w:r>
      <w:proofErr w:type="spellStart"/>
      <w:r>
        <w:t>f</w:t>
      </w:r>
      <w:r w:rsidRPr="007B182B">
        <w:t>dDC</w:t>
      </w:r>
      <w:proofErr w:type="spellEnd"/>
      <w:r>
        <w:t xml:space="preserve"> distortion function called the binned-profile (BP) model. The BP model divides the RGB color space (over 16 million colors) into a smaller set of </w:t>
      </w:r>
      <w:r w:rsidR="004A5B8F">
        <w:t>8376</w:t>
      </w:r>
      <w:r w:rsidR="004A5B8F">
        <w:t xml:space="preserve"> perceptually different bins. </w:t>
      </w:r>
      <w:r>
        <w:t xml:space="preserve">To create the bins we translate the </w:t>
      </w:r>
      <w:proofErr w:type="spellStart"/>
      <w:r w:rsidR="00796900">
        <w:t>s</w:t>
      </w:r>
      <w:r>
        <w:t>RGB</w:t>
      </w:r>
      <w:proofErr w:type="spellEnd"/>
      <w:r>
        <w:t xml:space="preserve"> </w:t>
      </w:r>
      <w:r w:rsidR="005173EF">
        <w:t>gamut</w:t>
      </w:r>
      <w:r>
        <w:t xml:space="preserve"> into the CIE LAB color space, and divided it in</w:t>
      </w:r>
      <w:r w:rsidR="00E86B04">
        <w:t xml:space="preserve">to </w:t>
      </w:r>
      <w:r>
        <w:t>b</w:t>
      </w:r>
      <w:r w:rsidR="00E86B04">
        <w:t>ins</w:t>
      </w:r>
      <w:r>
        <w:t xml:space="preserve"> of 5×5×5 – a method proposed by </w:t>
      </w:r>
      <w:proofErr w:type="spellStart"/>
      <w:r>
        <w:t>Heer</w:t>
      </w:r>
      <w:proofErr w:type="spellEnd"/>
      <w:r>
        <w:t xml:space="preserve"> and Stone </w:t>
      </w:r>
      <w:r>
        <w:fldChar w:fldCharType="begin"/>
      </w:r>
      <w:r>
        <w:instrText xml:space="preserve"> REF _Ref354331292 \r \h  \* MERGEFORMAT </w:instrText>
      </w:r>
      <w:r>
        <w:fldChar w:fldCharType="separate"/>
      </w:r>
      <w:r w:rsidR="001E4C8E">
        <w:t>[13]</w:t>
      </w:r>
      <w:r>
        <w:fldChar w:fldCharType="end"/>
      </w:r>
      <w:r w:rsidR="00E86B04">
        <w:t>. Guarantying</w:t>
      </w:r>
      <w:r>
        <w:t xml:space="preserve"> all colors inside </w:t>
      </w:r>
      <w:r w:rsidR="00E86B04">
        <w:t>a</w:t>
      </w:r>
      <w:r>
        <w:t xml:space="preserve"> box </w:t>
      </w:r>
      <w:r w:rsidR="00E86B04">
        <w:t>is</w:t>
      </w:r>
      <w:r>
        <w:t xml:space="preserve"> within one noticeable difference</w:t>
      </w:r>
      <w:r w:rsidR="00E86B04">
        <w:t>, such</w:t>
      </w:r>
      <w:r>
        <w:t xml:space="preserve"> </w:t>
      </w:r>
      <w:r w:rsidR="00E86B04">
        <w:t xml:space="preserve">that </w:t>
      </w:r>
      <w:r>
        <w:t xml:space="preserve">they are perceived as the same color by a human observer </w:t>
      </w:r>
      <w:r>
        <w:fldChar w:fldCharType="begin"/>
      </w:r>
      <w:r>
        <w:instrText xml:space="preserve"> REF _Ref354331167 \r \h  \* MERGEFORMAT </w:instrText>
      </w:r>
      <w:r>
        <w:fldChar w:fldCharType="separate"/>
      </w:r>
      <w:r w:rsidR="001E4C8E">
        <w:t>[22]</w:t>
      </w:r>
      <w:r>
        <w:fldChar w:fldCharType="end"/>
      </w:r>
      <w:r>
        <w:t xml:space="preserve">.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 xml:space="preserve">A-B shows the </w:t>
      </w:r>
      <w:proofErr w:type="spellStart"/>
      <w:r>
        <w:t>sRGB</w:t>
      </w:r>
      <w:proofErr w:type="spellEnd"/>
      <w:r>
        <w:t xml:space="preserve"> gamut on the CIE</w:t>
      </w:r>
      <w:r w:rsidR="001100BF">
        <w:t xml:space="preserve"> </w:t>
      </w:r>
      <w:r>
        <w:t xml:space="preserve">LAB color space and the binned result. Then, we measured how each bin is shown by each of our three display devices. We turned off the background LCD and measured the display reproduction of the whole binned </w:t>
      </w:r>
      <w:proofErr w:type="spellStart"/>
      <w:r>
        <w:t>sRBG</w:t>
      </w:r>
      <w:proofErr w:type="spellEnd"/>
      <w:r>
        <w:t xml:space="preserve"> gamut (8376 colors) for each of our displays. Each color was captured using the colorimeter and the captured XYZ values were transferred into the CIE LAB color space by using the reference white points given in the Table 1 (top row). Based on these measurements we created a look-up table for each display.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 xml:space="preserve">C-E </w:t>
      </w:r>
      <w:r w:rsidR="00590AE6">
        <w:t xml:space="preserve">represents </w:t>
      </w:r>
      <w:r>
        <w:t xml:space="preserve">the profile for each display with the p3700 </w:t>
      </w:r>
      <w:r w:rsidR="00E97A6B">
        <w:t xml:space="preserve">almost </w:t>
      </w:r>
      <w:r w:rsidR="00590AE6">
        <w:t xml:space="preserve">matching color capacity of </w:t>
      </w:r>
      <w:proofErr w:type="spellStart"/>
      <w:r w:rsidR="00590AE6">
        <w:t>sRGB</w:t>
      </w:r>
      <w:proofErr w:type="spellEnd"/>
      <w:r>
        <w:t xml:space="preserve"> (C), and considerable reductions of color capacity for the </w:t>
      </w:r>
      <w:r>
        <w:lastRenderedPageBreak/>
        <w:t>p2200 (D) and T-OLED displays (E).</w:t>
      </w:r>
      <w:r w:rsidR="005B5FC6" w:rsidRPr="005B5FC6">
        <w:rPr>
          <w:noProof/>
          <w:lang w:val="en-CA" w:eastAsia="en-CA"/>
        </w:rPr>
        <w:t xml:space="preserve"> </w:t>
      </w:r>
    </w:p>
    <w:p w:rsidR="00EB07E0" w:rsidRDefault="005A75B6" w:rsidP="00E82CA8">
      <w:pPr>
        <w:pStyle w:val="BodyTextIndent"/>
        <w:ind w:firstLine="0"/>
        <w:rPr>
          <w:noProof/>
          <w:lang w:val="en-CA" w:eastAsia="en-CA"/>
        </w:rPr>
      </w:pPr>
      <w:r>
        <w:t xml:space="preserve">We use each display profile as the core element of the </w:t>
      </w:r>
      <w:proofErr w:type="spellStart"/>
      <w:r>
        <w:t>f</w:t>
      </w:r>
      <w:r w:rsidRPr="007B182B">
        <w:t>dDC</w:t>
      </w:r>
      <w:proofErr w:type="spellEnd"/>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 MERGEFORMAT </w:instrText>
      </w:r>
      <w:r>
        <w:fldChar w:fldCharType="separate"/>
      </w:r>
      <w:r w:rsidR="001E4C8E" w:rsidRPr="005A75B6">
        <w:t xml:space="preserve">Figure </w:t>
      </w:r>
      <w:r w:rsidR="001E4C8E">
        <w:t>1</w:t>
      </w:r>
      <w:r>
        <w:fldChar w:fldCharType="end"/>
      </w:r>
      <w:r>
        <w:t>).</w:t>
      </w:r>
      <w:r w:rsidR="005B5FC6" w:rsidRPr="005B5FC6">
        <w:rPr>
          <w:noProof/>
          <w:lang w:val="en-CA" w:eastAsia="en-CA"/>
        </w:rPr>
        <w:t xml:space="preserve"> </w:t>
      </w:r>
    </w:p>
    <w:p w:rsidR="005A75B6" w:rsidRDefault="00EB07E0" w:rsidP="00E82CA8">
      <w:pPr>
        <w:pStyle w:val="BodyTextIndent"/>
        <w:ind w:firstLine="0"/>
      </w:pPr>
      <w:r>
        <w:rPr>
          <w:noProof/>
          <w:lang w:val="en-CA" w:eastAsia="en-CA"/>
        </w:rPr>
        <mc:AlternateContent>
          <mc:Choice Requires="wps">
            <w:drawing>
              <wp:inline distT="0" distB="0" distL="0" distR="0" wp14:anchorId="4D29E2D5" wp14:editId="5AEFE00A">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7F62A9" w:rsidRDefault="007F62A9" w:rsidP="00EB07E0">
                            <w:pPr>
                              <w:pStyle w:val="Text"/>
                              <w:ind w:firstLine="0"/>
                            </w:pPr>
                            <w:proofErr w:type="spellStart"/>
                            <w:r>
                              <w:t>BP_</w:t>
                            </w:r>
                            <w:proofErr w:type="gramStart"/>
                            <w:r>
                              <w:t>prediction</w:t>
                            </w:r>
                            <w:proofErr w:type="spellEnd"/>
                            <w:r>
                              <w:t>(</w:t>
                            </w:r>
                            <w:proofErr w:type="gramEnd"/>
                            <w:r>
                              <w:t>display, foreground, background)</w:t>
                            </w:r>
                          </w:p>
                          <w:p w:rsidR="007F62A9" w:rsidRDefault="007F62A9"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F62A9" w:rsidRDefault="007F62A9"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F62A9" w:rsidRDefault="007F62A9"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7F62A9" w:rsidRPr="002D4C93" w:rsidRDefault="007F62A9" w:rsidP="00EB07E0">
                            <w:pPr>
                              <w:pStyle w:val="Text"/>
                              <w:rPr>
                                <w:b/>
                              </w:rPr>
                            </w:pPr>
                            <w:proofErr w:type="gramStart"/>
                            <w:r w:rsidRPr="00FD4E75">
                              <w:rPr>
                                <w:b/>
                              </w:rPr>
                              <w:t>return</w:t>
                            </w:r>
                            <w:proofErr w:type="gramEnd"/>
                            <w:r>
                              <w:t xml:space="preserve"> prediction</w:t>
                            </w:r>
                          </w:p>
                          <w:p w:rsidR="007F62A9" w:rsidRPr="002D4C93" w:rsidRDefault="007F62A9"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7F62A9" w:rsidRDefault="007F62A9" w:rsidP="00EB07E0">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2"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zp3wkkUCAADF&#10;BAAADgAAAAAAAAAAAAAAAAAuAgAAZHJzL2Uyb0RvYy54bWxQSwECLQAUAAYACAAAACEAMC8Okd0A&#10;AAAFAQAADwAAAAAAAAAAAAAAAACfBAAAZHJzL2Rvd25yZXYueG1sUEsFBgAAAAAEAAQA8wAAAKkF&#10;AAAAAA==&#10;" fillcolor="#f2f2f2 [3052]" strokecolor="#d8d8d8 [2732]">
                <v:textbox>
                  <w:txbxContent>
                    <w:p w:rsidR="007F62A9" w:rsidRDefault="007F62A9" w:rsidP="00EB07E0">
                      <w:pPr>
                        <w:pStyle w:val="Text"/>
                        <w:ind w:firstLine="0"/>
                      </w:pPr>
                      <w:proofErr w:type="spellStart"/>
                      <w:r>
                        <w:t>BP_</w:t>
                      </w:r>
                      <w:proofErr w:type="gramStart"/>
                      <w:r>
                        <w:t>prediction</w:t>
                      </w:r>
                      <w:proofErr w:type="spellEnd"/>
                      <w:r>
                        <w:t>(</w:t>
                      </w:r>
                      <w:proofErr w:type="gramEnd"/>
                      <w:r>
                        <w:t>display, foreground, background)</w:t>
                      </w:r>
                    </w:p>
                    <w:p w:rsidR="007F62A9" w:rsidRDefault="007F62A9"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F62A9" w:rsidRDefault="007F62A9"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F62A9" w:rsidRDefault="007F62A9"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7F62A9" w:rsidRPr="002D4C93" w:rsidRDefault="007F62A9" w:rsidP="00EB07E0">
                      <w:pPr>
                        <w:pStyle w:val="Text"/>
                        <w:rPr>
                          <w:b/>
                        </w:rPr>
                      </w:pPr>
                      <w:proofErr w:type="gramStart"/>
                      <w:r w:rsidRPr="00FD4E75">
                        <w:rPr>
                          <w:b/>
                        </w:rPr>
                        <w:t>return</w:t>
                      </w:r>
                      <w:proofErr w:type="gramEnd"/>
                      <w:r>
                        <w:t xml:space="preserve"> prediction</w:t>
                      </w:r>
                    </w:p>
                    <w:p w:rsidR="007F62A9" w:rsidRPr="002D4C93" w:rsidRDefault="007F62A9"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7F62A9" w:rsidRDefault="007F62A9" w:rsidP="00EB07E0">
                      <w:pPr>
                        <w:pStyle w:val="Text"/>
                        <w:ind w:firstLine="0"/>
                      </w:pPr>
                    </w:p>
                  </w:txbxContent>
                </v:textbox>
                <w10:anchorlock/>
              </v:shape>
            </w:pict>
          </mc:Fallback>
        </mc:AlternateContent>
      </w:r>
    </w:p>
    <w:p w:rsidR="005A75B6" w:rsidRDefault="005A75B6" w:rsidP="00E82CA8">
      <w:pPr>
        <w:pStyle w:val="Text"/>
        <w:spacing w:after="0"/>
        <w:ind w:firstLine="0"/>
      </w:pPr>
    </w:p>
    <w:p w:rsidR="00EA6C51" w:rsidRPr="00EA6C51" w:rsidRDefault="001E55BB" w:rsidP="000444D4">
      <w:pPr>
        <w:pStyle w:val="Text"/>
        <w:spacing w:after="0"/>
        <w:ind w:firstLine="0"/>
        <w:rPr>
          <w:b/>
          <w:vanish/>
          <w:kern w:val="28"/>
          <w:sz w:val="24"/>
        </w:rPr>
      </w:pPr>
      <w:r w:rsidRPr="007B182B">
        <w:rPr>
          <w:noProof/>
          <w:lang w:val="en-CA" w:eastAsia="en-CA"/>
        </w:rPr>
        <mc:AlternateContent>
          <mc:Choice Requires="wps">
            <w:drawing>
              <wp:anchor distT="0" distB="0" distL="114300" distR="114300" simplePos="0" relativeHeight="251661312" behindDoc="0" locked="0" layoutInCell="1" allowOverlap="1" wp14:anchorId="01842203" wp14:editId="45198822">
                <wp:simplePos x="0" y="0"/>
                <wp:positionH relativeFrom="margin">
                  <wp:posOffset>-222250</wp:posOffset>
                </wp:positionH>
                <wp:positionV relativeFrom="margin">
                  <wp:posOffset>6492875</wp:posOffset>
                </wp:positionV>
                <wp:extent cx="6535420" cy="234696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473940DD" wp14:editId="7A7A4B4D">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7F62A9" w:rsidRPr="005A75B6" w:rsidRDefault="007F62A9" w:rsidP="005A75B6">
                            <w:pPr>
                              <w:pStyle w:val="Caption"/>
                              <w:jc w:val="left"/>
                            </w:pPr>
                            <w:bookmarkStart w:id="14" w:name="_Ref354256425"/>
                            <w:bookmarkStart w:id="15" w:name="_Ref35425642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6</w:t>
                            </w:r>
                            <w:r w:rsidRPr="005A75B6">
                              <w:fldChar w:fldCharType="end"/>
                            </w:r>
                            <w:bookmarkEnd w:id="14"/>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15"/>
                            <w:r w:rsidRPr="005A75B6">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3" type="#_x0000_t202" style="position:absolute;left:0;text-align:left;margin-left:-17.5pt;margin-top:511.25pt;width:514.6pt;height:184.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Yyqhw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473940DD" wp14:editId="7A7A4B4D">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7F62A9" w:rsidRPr="005A75B6" w:rsidRDefault="007F62A9" w:rsidP="005A75B6">
                      <w:pPr>
                        <w:pStyle w:val="Caption"/>
                        <w:jc w:val="left"/>
                      </w:pPr>
                      <w:bookmarkStart w:id="16" w:name="_Ref354256425"/>
                      <w:bookmarkStart w:id="17" w:name="_Ref35425642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6</w:t>
                      </w:r>
                      <w:r w:rsidRPr="005A75B6">
                        <w:fldChar w:fldCharType="end"/>
                      </w:r>
                      <w:bookmarkEnd w:id="16"/>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17"/>
                      <w:r w:rsidRPr="005A75B6">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p>
    <w:p w:rsidR="005A75B6" w:rsidRPr="002C335C" w:rsidRDefault="005A75B6" w:rsidP="00EA6C51">
      <w:pPr>
        <w:pStyle w:val="Heading2"/>
        <w:numPr>
          <w:ilvl w:val="1"/>
          <w:numId w:val="16"/>
        </w:numPr>
        <w:spacing w:before="0"/>
      </w:pPr>
      <w:r w:rsidRPr="002C335C">
        <w:t>Binned-Profile Model Validation</w:t>
      </w:r>
    </w:p>
    <w:p w:rsidR="005A75B6" w:rsidRDefault="005A75B6" w:rsidP="005A75B6">
      <w:pPr>
        <w:pStyle w:val="BodyTextIndent"/>
        <w:spacing w:after="120"/>
        <w:ind w:firstLine="0"/>
      </w:pPr>
      <w:r>
        <w:t xml:space="preserve">In order to assess the validity of BP model for a future color correction system, we explore its capacity to predict color bending and compare it to other approaches. Prediction happens by adding the color given by the </w:t>
      </w:r>
      <w:proofErr w:type="spellStart"/>
      <w:r>
        <w:t>f</w:t>
      </w:r>
      <w:r w:rsidRPr="007B182B">
        <w:t>dDC</w:t>
      </w:r>
      <w:proofErr w:type="spellEnd"/>
      <w:r>
        <w:t xml:space="preserve"> to the background</w:t>
      </w:r>
      <w:r w:rsidR="000453CA">
        <w:t xml:space="preserve"> in CIE XYZ</w:t>
      </w:r>
      <w:r>
        <w:t xml:space="preserve"> and comparing </w:t>
      </w:r>
      <w:r w:rsidR="00A27B7B">
        <w:t>this prediction</w:t>
      </w:r>
      <w:r>
        <w:t xml:space="preserve"> to the measured blend</w:t>
      </w:r>
      <w:r w:rsidR="000453CA">
        <w:t xml:space="preserve"> in CIE LAB</w:t>
      </w:r>
      <w:r>
        <w:t xml:space="preserve">. Listing 1 presents how we used the BP model for color prediction. We </w:t>
      </w:r>
      <w:r w:rsidRPr="00946F32">
        <w:t>compare</w:t>
      </w:r>
      <w:r>
        <w:t xml:space="preserve"> the prediction accuracy of our model against the direct model (DM) and three chromatic adaptation transformation models (CAT). </w:t>
      </w:r>
      <w:r w:rsidR="006F77A6">
        <w:t xml:space="preserve">In </w:t>
      </w:r>
      <w:r>
        <w:t xml:space="preserve">direct model the digital color is simply added to the background. Chromatic adaptation transformation is an established method to estimate the colors a display can reproduce based on the brightest white it can emit. In other words, CAT could potentially account for the </w:t>
      </w:r>
      <w:proofErr w:type="spellStart"/>
      <w:r>
        <w:t>f</w:t>
      </w:r>
      <w:r w:rsidRPr="007B182B">
        <w:t>dDC</w:t>
      </w:r>
      <w:proofErr w:type="spellEnd"/>
      <w:r>
        <w:t xml:space="preserve"> distortion function of see-through displays. CAT is based on matrices and researchers have proposed CAT models which rely on different matrices. </w:t>
      </w:r>
      <w:r w:rsidR="006F77A6">
        <w:t xml:space="preserve">On using the </w:t>
      </w:r>
      <w:r>
        <w:t xml:space="preserve">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 MERGEFORMAT </w:instrText>
      </w:r>
      <w:r>
        <w:fldChar w:fldCharType="separate"/>
      </w:r>
      <w:r w:rsidR="001E4C8E">
        <w:t>[30]</w:t>
      </w:r>
      <w:r>
        <w:fldChar w:fldCharType="end"/>
      </w:r>
      <w:r>
        <w:t xml:space="preserve">, </w:t>
      </w:r>
      <w:r w:rsidRPr="0077421E">
        <w:t xml:space="preserve">Von </w:t>
      </w:r>
      <w:proofErr w:type="spellStart"/>
      <w:r w:rsidRPr="0077421E">
        <w:t>Kries</w:t>
      </w:r>
      <w:proofErr w:type="spellEnd"/>
      <w:r>
        <w:t xml:space="preserve"> </w:t>
      </w:r>
      <w:r>
        <w:fldChar w:fldCharType="begin"/>
      </w:r>
      <w:r>
        <w:instrText xml:space="preserve"> REF _Ref354427280 \r \h  \* MERGEFORMAT </w:instrText>
      </w:r>
      <w:r>
        <w:fldChar w:fldCharType="separate"/>
      </w:r>
      <w:r w:rsidR="001E4C8E">
        <w:t>[30]</w:t>
      </w:r>
      <w:r>
        <w:fldChar w:fldCharType="end"/>
      </w:r>
      <w:r>
        <w:t xml:space="preserve">, and XYZ Scaling </w:t>
      </w:r>
      <w:r>
        <w:fldChar w:fldCharType="begin"/>
      </w:r>
      <w:r>
        <w:instrText xml:space="preserve"> REF _Ref354499656 \r \h  \* MERGEFORMAT </w:instrText>
      </w:r>
      <w:r>
        <w:fldChar w:fldCharType="separate"/>
      </w:r>
      <w:r w:rsidR="001E4C8E">
        <w:t>[8]</w:t>
      </w:r>
      <w:r>
        <w:fldChar w:fldCharType="end"/>
      </w:r>
      <w:r>
        <w:t xml:space="preserve">. We selected those models due to their popularity in the literature and as a representative set of their kind. </w:t>
      </w:r>
    </w:p>
    <w:p w:rsidR="005A75B6" w:rsidRPr="007B182B" w:rsidRDefault="005A75B6" w:rsidP="005A75B6">
      <w:pPr>
        <w:pStyle w:val="BodyTextIndent"/>
        <w:spacing w:after="120"/>
        <w:ind w:firstLine="0"/>
      </w:pPr>
      <w:r>
        <w:t>As discussed before</w:t>
      </w:r>
      <w:r w:rsidR="008C44A4">
        <w:t>,</w:t>
      </w:r>
      <w:r>
        <w:t xml:space="preserve"> measuring the background color and characterizing the effect of the second distortion (</w:t>
      </w:r>
      <w:proofErr w:type="spellStart"/>
      <w:r>
        <w:t>f</w:t>
      </w:r>
      <w:r w:rsidRPr="007B182B">
        <w:t>dBC</w:t>
      </w:r>
      <w:proofErr w:type="spellEnd"/>
      <w:r>
        <w:t xml:space="preserve"> function) is out of the scope of this paper. We work under </w:t>
      </w:r>
      <w:r w:rsidR="008C44A4">
        <w:t>the</w:t>
      </w:r>
      <w:r>
        <w:t xml:space="preserve"> assumption that such color is available at a per-pixel level. However, for the </w:t>
      </w:r>
      <w:r w:rsidR="006F77A6">
        <w:t>understanding the impact of the distortion</w:t>
      </w:r>
      <w:r>
        <w:t xml:space="preserve">, we compare two possible camera-based 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proofErr w:type="gramStart"/>
      <w:r w:rsidR="00B34208">
        <w:t xml:space="preserve">that </w:t>
      </w:r>
      <w:proofErr w:type="gramEnd"/>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The background color is distorted i</w:t>
      </w:r>
      <w:r w:rsidR="00DA40C3">
        <w:t>f</w:t>
      </w:r>
      <w:r w:rsidRPr="007B182B">
        <w:t xml:space="preserve"> the system </w:t>
      </w:r>
      <w:r w:rsidRPr="007B182B">
        <w:lastRenderedPageBreak/>
        <w:t xml:space="preserve">accounts for the second distortion and transforms the color before feeding it to the system (see </w:t>
      </w:r>
      <w:proofErr w:type="spellStart"/>
      <w:proofErr w:type="gramStart"/>
      <w:r w:rsidRPr="007B182B">
        <w:t>Bg</w:t>
      </w:r>
      <w:proofErr w:type="spellEnd"/>
      <w:proofErr w:type="gramEnd"/>
      <w:r w:rsidRPr="007B182B">
        <w:t xml:space="preserve"> Color in Display in </w:t>
      </w:r>
      <w:r w:rsidRPr="007B182B">
        <w:fldChar w:fldCharType="begin"/>
      </w:r>
      <w:r w:rsidRPr="007B182B">
        <w:instrText xml:space="preserve"> REF _Ref353725098 \h </w:instrText>
      </w:r>
      <w:r>
        <w:instrText xml:space="preserve"> \* MERGEFORMAT </w:instrText>
      </w:r>
      <w:r w:rsidRPr="007B182B">
        <w:fldChar w:fldCharType="separate"/>
      </w:r>
      <w:r w:rsidR="001E4C8E" w:rsidRPr="005A75B6">
        <w:t xml:space="preserve">Figure </w:t>
      </w:r>
      <w:r w:rsidR="001E4C8E">
        <w:t>1</w:t>
      </w:r>
      <w:r w:rsidRPr="007B182B">
        <w:fldChar w:fldCharType="end"/>
      </w:r>
      <w:r w:rsidRPr="007B182B">
        <w:t>).</w:t>
      </w:r>
    </w:p>
    <w:p w:rsidR="005A75B6" w:rsidRPr="004A022D" w:rsidRDefault="005A75B6" w:rsidP="005A75B6">
      <w:pPr>
        <w:pStyle w:val="BodyTextIndent"/>
        <w:spacing w:after="120"/>
        <w:ind w:firstLine="0"/>
      </w:pPr>
      <w:r>
        <w:t xml:space="preserve">We considered 23 of the </w:t>
      </w:r>
      <w:proofErr w:type="spellStart"/>
      <w:r>
        <w:t>ColorChecker</w:t>
      </w:r>
      <w:proofErr w:type="spellEnd"/>
      <w:r>
        <w:t xml:space="preserve"> Color Rendition Chart </w:t>
      </w:r>
      <w:r>
        <w:fldChar w:fldCharType="begin"/>
      </w:r>
      <w:r>
        <w:instrText xml:space="preserve"> REF _Ref354500562 \r \h  \* MERGEFORMAT </w:instrText>
      </w:r>
      <w:r>
        <w:fldChar w:fldCharType="separate"/>
      </w:r>
      <w:r w:rsidR="001E4C8E">
        <w:t>[23]</w:t>
      </w:r>
      <w:r>
        <w:fldChar w:fldCharType="end"/>
      </w:r>
      <w:r>
        <w:t xml:space="preserve"> at D65, a representative set of naturally occurring colors (the 24</w:t>
      </w:r>
      <w:r w:rsidRPr="007B182B">
        <w:t>th</w:t>
      </w:r>
      <w:r>
        <w:t xml:space="preserve"> </w:t>
      </w:r>
      <w:proofErr w:type="spellStart"/>
      <w:r>
        <w:t>ColorChecker</w:t>
      </w:r>
      <w:proofErr w:type="spellEnd"/>
      <w:r>
        <w:t xml:space="preserve"> color is outside </w:t>
      </w:r>
      <w:r w:rsidR="00DA40C3">
        <w:t xml:space="preserve">of </w:t>
      </w:r>
      <w:r>
        <w:t xml:space="preserve">the </w:t>
      </w:r>
      <w:proofErr w:type="spellStart"/>
      <w:r w:rsidR="002954EA">
        <w:t>s</w:t>
      </w:r>
      <w:r>
        <w:t>RGB</w:t>
      </w:r>
      <w:proofErr w:type="spellEnd"/>
      <w:r>
        <w:t xml:space="preserve"> gamut). We measured the colors as shown by the background LCD. These values correspond to the </w:t>
      </w:r>
      <w:r w:rsidRPr="007B182B">
        <w:t>pure</w:t>
      </w:r>
      <w:r>
        <w:t xml:space="preserve"> background configuration (see </w:t>
      </w:r>
      <w:r>
        <w:fldChar w:fldCharType="begin"/>
      </w:r>
      <w:r>
        <w:instrText xml:space="preserve"> REF _Ref354256425 \h  \* MERGEFORMAT </w:instrText>
      </w:r>
      <w:r>
        <w:fldChar w:fldCharType="separate"/>
      </w:r>
      <w:r w:rsidR="001E4C8E" w:rsidRPr="005A75B6">
        <w:t xml:space="preserve">Figure </w:t>
      </w:r>
      <w:r w:rsidR="001E4C8E">
        <w:t>6</w:t>
      </w:r>
      <w:r>
        <w:fldChar w:fldCharType="end"/>
      </w:r>
      <w:r>
        <w:t xml:space="preserve">A). We also measured how each background color would be seen through the see-through displays (see </w:t>
      </w:r>
      <w:r>
        <w:fldChar w:fldCharType="begin"/>
      </w:r>
      <w:r>
        <w:instrText xml:space="preserve"> REF _Ref354256425 \h  \* MERGEFORMAT </w:instrText>
      </w:r>
      <w:r>
        <w:fldChar w:fldCharType="separate"/>
      </w:r>
      <w:r w:rsidR="001E4C8E" w:rsidRPr="005A75B6">
        <w:t xml:space="preserve">Figure </w:t>
      </w:r>
      <w:r w:rsidR="001E4C8E">
        <w:t>6</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w:t>
      </w:r>
      <w:proofErr w:type="spellStart"/>
      <w:r>
        <w:t>Co</w:t>
      </w:r>
      <w:r w:rsidR="00761027">
        <w:t>lorChecker</w:t>
      </w:r>
      <w:proofErr w:type="spellEnd"/>
      <w:r w:rsidR="00761027">
        <w:t xml:space="preserve"> colors in a way </w:t>
      </w:r>
      <w:r>
        <w:t>they are normally seem in nature. For the see-through displays</w:t>
      </w:r>
      <w:r w:rsidR="00476511">
        <w:t>,</w:t>
      </w:r>
      <w:r>
        <w:t xml:space="preserve"> the data shows displacement in </w:t>
      </w:r>
      <w:proofErr w:type="gramStart"/>
      <w:r w:rsidRPr="007B182B">
        <w:t>a</w:t>
      </w:r>
      <w:r>
        <w:t xml:space="preserve"> and</w:t>
      </w:r>
      <w:proofErr w:type="gramEnd"/>
      <w:r>
        <w:t xml:space="preserve"> </w:t>
      </w:r>
      <w:r w:rsidRPr="007B182B">
        <w:t>b</w:t>
      </w:r>
      <w:r>
        <w:t xml:space="preserve">, but also a considerable reduction of </w:t>
      </w:r>
      <w:r w:rsidRPr="007B182B">
        <w:t>L</w:t>
      </w:r>
      <w:r>
        <w:t xml:space="preserve">; this is due to the display material absorbing some of the light from the background. </w:t>
      </w:r>
      <w:r w:rsidR="00476511">
        <w:t>It is to be noted that there was a s</w:t>
      </w:r>
      <w:r>
        <w:t>ignificant impact of the T-OLED display on all axes</w:t>
      </w:r>
      <w:r w:rsidR="00DC472D">
        <w:t xml:space="preserve"> of the background color</w:t>
      </w:r>
      <w:r>
        <w:t>.</w:t>
      </w:r>
    </w:p>
    <w:p w:rsidR="005A75B6" w:rsidRPr="002D4C93" w:rsidRDefault="005A75B6" w:rsidP="005A75B6">
      <w:pPr>
        <w:pStyle w:val="Heading2"/>
        <w:numPr>
          <w:ilvl w:val="1"/>
          <w:numId w:val="16"/>
        </w:numPr>
        <w:tabs>
          <w:tab w:val="clear" w:pos="576"/>
        </w:tabs>
        <w:spacing w:before="0"/>
        <w:ind w:left="0" w:firstLine="0"/>
      </w:pPr>
      <w:r w:rsidRPr="002D4C93">
        <w:t>Data Collection</w:t>
      </w:r>
    </w:p>
    <w:p w:rsidR="005A75B6" w:rsidRPr="00E63311" w:rsidRDefault="00FF0988" w:rsidP="005A75B6">
      <w:pPr>
        <w:pStyle w:val="BodyTextIndent"/>
        <w:spacing w:after="120"/>
        <w:ind w:firstLine="0"/>
      </w:pPr>
      <w:r>
        <w:t>we collected a large set of actual color blends</w:t>
      </w:r>
      <w:r>
        <w:t>, i</w:t>
      </w:r>
      <w:r w:rsidR="005A75B6">
        <w:t>n order to access the prediction accuracy of the BP model and compare with the other models (CM and CATs) under the two background configurations (</w:t>
      </w:r>
      <w:r w:rsidR="005A75B6" w:rsidRPr="007B182B">
        <w:t>pure</w:t>
      </w:r>
      <w:r w:rsidR="005A75B6">
        <w:t xml:space="preserve"> and </w:t>
      </w:r>
      <w:r w:rsidR="005A75B6" w:rsidRPr="007B182B">
        <w:t>distorted</w:t>
      </w:r>
      <w:r w:rsidR="005A75B6">
        <w:t xml:space="preserve">). We used the 23 </w:t>
      </w:r>
      <w:proofErr w:type="spellStart"/>
      <w:r w:rsidR="005A75B6">
        <w:t>ColorChecker</w:t>
      </w:r>
      <w:proofErr w:type="spellEnd"/>
      <w:r w:rsidR="005A75B6">
        <w:t xml:space="preserve"> colors for backgrounds and 838 random foreground colors (10% of the size of the bin). We measured the resulting blending for each of our three displays capturing a total of 23×838 = 19</w:t>
      </w:r>
      <w:r>
        <w:t>,</w:t>
      </w:r>
      <w:r w:rsidR="005A75B6">
        <w:t>274 measurements per display and 19</w:t>
      </w:r>
      <w:r>
        <w:t>,</w:t>
      </w:r>
      <w:r w:rsidR="005A75B6">
        <w:t>274×3 = 57</w:t>
      </w:r>
      <w:r>
        <w:t>,</w:t>
      </w:r>
      <w:r w:rsidR="005A75B6">
        <w:t>822 measurements in total. We converted the blending measurements into CIE L</w:t>
      </w:r>
      <w:r>
        <w:t>AB using the white points from T</w:t>
      </w:r>
      <w:r w:rsidR="005A75B6">
        <w:t xml:space="preserve">able 1. </w:t>
      </w:r>
      <w:r>
        <w:t>W</w:t>
      </w:r>
      <w:r w:rsidR="005A75B6">
        <w:t>e predicted the resulting color blend according to the algorithms in listings 1-3 for each combination of prediction model (5), background configuration (2) and display (3). We obtained 5×2 = 10 predictions per blending, 5×2×23×838 = 192</w:t>
      </w:r>
      <w:r>
        <w:t>,</w:t>
      </w:r>
      <w:r w:rsidR="005A75B6">
        <w:t xml:space="preserve">740 predictions per display, </w:t>
      </w:r>
      <w:r>
        <w:t>for</w:t>
      </w:r>
      <w:r w:rsidR="005A75B6">
        <w:t xml:space="preserve"> a total of 192</w:t>
      </w:r>
      <w:r>
        <w:t>,</w:t>
      </w:r>
      <w:r w:rsidR="005A75B6">
        <w:t>740×3 = 570</w:t>
      </w:r>
      <w:r>
        <w:t>,</w:t>
      </w:r>
      <w:r w:rsidR="005A75B6">
        <w:t>822. We computed the accuracy of the predictions by calculating the Euclidian distance in CI</w:t>
      </w:r>
      <w:r>
        <w:t>E</w:t>
      </w:r>
      <w:r w:rsidR="005A75B6">
        <w:t xml:space="preserve"> LAB color space between each prediction and the actual measurement.</w:t>
      </w:r>
    </w:p>
    <w:p w:rsidR="000444D4" w:rsidRPr="002D4C93" w:rsidRDefault="000444D4" w:rsidP="000444D4">
      <w:pPr>
        <w:pStyle w:val="Heading2"/>
        <w:numPr>
          <w:ilvl w:val="1"/>
          <w:numId w:val="16"/>
        </w:numPr>
        <w:tabs>
          <w:tab w:val="clear" w:pos="576"/>
        </w:tabs>
        <w:spacing w:before="0"/>
        <w:ind w:left="0" w:firstLine="0"/>
      </w:pPr>
      <w:r w:rsidRPr="002D4C93">
        <w:t>Results</w:t>
      </w:r>
    </w:p>
    <w:p w:rsidR="005A75B6" w:rsidRPr="0052353F" w:rsidRDefault="000444D4" w:rsidP="000444D4">
      <w:r w:rsidRPr="006668E4">
        <w:t xml:space="preserve">Given </w:t>
      </w:r>
      <w:r w:rsidR="00A01519">
        <w:t>the wealth of data we collected</w:t>
      </w:r>
      <w:r w:rsidR="003E222A">
        <w:t>,</w:t>
      </w:r>
      <w:r w:rsidR="00A01519">
        <w:t xml:space="preserve"> </w:t>
      </w:r>
      <w:r w:rsidRPr="006668E4">
        <w:t>we first introduce different visualizations we use</w:t>
      </w:r>
      <w:r>
        <w:t xml:space="preserve"> for our data analysis. </w:t>
      </w:r>
      <w:r>
        <w:fldChar w:fldCharType="begin"/>
      </w:r>
      <w:r>
        <w:instrText xml:space="preserve"> REF _Ref354510847 \h  \* MERGEFORMAT </w:instrText>
      </w:r>
      <w:r>
        <w:fldChar w:fldCharType="separate"/>
      </w:r>
      <w:r w:rsidRPr="005A75B6">
        <w:t xml:space="preserve">Figure </w:t>
      </w:r>
      <w:r>
        <w:t>9</w:t>
      </w:r>
      <w:r>
        <w:fldChar w:fldCharType="end"/>
      </w:r>
      <w:r w:rsidRPr="006668E4">
        <w:t xml:space="preserve"> shows the prediction results for a random sample set on the foliage background color, on the p3700 display, with the </w:t>
      </w:r>
      <w:r w:rsidRPr="00B37E14">
        <w:t xml:space="preserve">pure </w:t>
      </w:r>
      <w:r w:rsidRPr="006668E4">
        <w:t xml:space="preserve">background configuration </w:t>
      </w:r>
      <w:r>
        <w:t xml:space="preserve">using the direct model. </w:t>
      </w:r>
      <w:r>
        <w:fldChar w:fldCharType="begin"/>
      </w:r>
      <w:r>
        <w:instrText xml:space="preserve"> REF _Ref354510847 \h  \* MERGEFORMAT </w:instrText>
      </w:r>
      <w:r>
        <w:fldChar w:fldCharType="separate"/>
      </w:r>
      <w:r w:rsidRPr="005A75B6">
        <w:t xml:space="preserve">Figure </w:t>
      </w:r>
      <w:r>
        <w:t>9</w:t>
      </w:r>
      <w:r>
        <w:fldChar w:fldCharType="end"/>
      </w:r>
      <w:r w:rsidRPr="006668E4">
        <w:t>A shows the p</w:t>
      </w:r>
      <w:r w:rsidR="00A01519">
        <w:t>rediction accuracy as a 3D scatter points</w:t>
      </w:r>
      <w:r w:rsidRPr="006668E4">
        <w:t xml:space="preserve"> in LAB space with </w:t>
      </w:r>
      <w:r w:rsidR="00A01519">
        <w:t xml:space="preserve">colors with higher prediction accuracy </w:t>
      </w:r>
      <w:r w:rsidRPr="006668E4">
        <w:t xml:space="preserve">in </w:t>
      </w:r>
      <w:r>
        <w:t xml:space="preserve">dark red </w:t>
      </w:r>
      <w:r w:rsidRPr="006668E4">
        <w:t xml:space="preserve">and </w:t>
      </w:r>
      <w:r w:rsidR="00A01519">
        <w:t>lower prediction</w:t>
      </w:r>
      <w:r w:rsidRPr="006668E4">
        <w:t xml:space="preserve"> accura</w:t>
      </w:r>
      <w:r w:rsidR="00A01519">
        <w:t>cy</w:t>
      </w:r>
      <w:r w:rsidRPr="006668E4">
        <w:t xml:space="preserve"> in </w:t>
      </w:r>
      <w:r>
        <w:t>light yellow</w:t>
      </w:r>
      <w:r w:rsidR="00A01519">
        <w:t>.</w:t>
      </w:r>
      <w:r w:rsidRPr="006668E4">
        <w:t xml:space="preserve"> </w:t>
      </w:r>
      <w:r w:rsidR="00A01519">
        <w:t>T</w:t>
      </w:r>
      <w:r w:rsidRPr="006668E4">
        <w:t xml:space="preserve">he location of the points </w:t>
      </w:r>
      <w:r w:rsidR="00230D6F">
        <w:t xml:space="preserve">in </w:t>
      </w:r>
      <w:r w:rsidR="00230D6F">
        <w:lastRenderedPageBreak/>
        <w:t xml:space="preserve">this 3D LAB space </w:t>
      </w:r>
      <w:r w:rsidRPr="006668E4">
        <w:t xml:space="preserve">corresponds to the </w:t>
      </w:r>
      <w:r w:rsidR="00A01519">
        <w:t>colors</w:t>
      </w:r>
      <w:r w:rsidRPr="006668E4">
        <w:t xml:space="preserve"> </w:t>
      </w:r>
      <w:r w:rsidR="00EB5FC6">
        <w:t>shown by that</w:t>
      </w:r>
      <w:r w:rsidR="00230D6F">
        <w:t xml:space="preserve"> </w:t>
      </w:r>
      <w:r w:rsidR="00EB5FC6">
        <w:t>particular</w:t>
      </w:r>
      <w:r w:rsidR="00230D6F">
        <w:t xml:space="preserve"> display</w:t>
      </w:r>
      <w:r w:rsidRPr="006668E4">
        <w:t>.</w:t>
      </w:r>
      <w:r w:rsidRPr="00B37E14">
        <w:rPr>
          <w:noProof/>
          <w:lang w:val="en-CA" w:eastAsia="en-CA"/>
        </w:rPr>
        <mc:AlternateContent>
          <mc:Choice Requires="wps">
            <w:drawing>
              <wp:anchor distT="0" distB="0" distL="114300" distR="114300" simplePos="0" relativeHeight="251662336" behindDoc="0" locked="0" layoutInCell="1" allowOverlap="1" wp14:anchorId="47A726E8" wp14:editId="728C6CB8">
                <wp:simplePos x="0" y="0"/>
                <wp:positionH relativeFrom="margin">
                  <wp:posOffset>-217805</wp:posOffset>
                </wp:positionH>
                <wp:positionV relativeFrom="margin">
                  <wp:posOffset>5960110</wp:posOffset>
                </wp:positionV>
                <wp:extent cx="6794500" cy="2497455"/>
                <wp:effectExtent l="0" t="0" r="6350" b="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2497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67E852CC" wp14:editId="56BD4010">
                                  <wp:extent cx="6575728" cy="2218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7F62A9" w:rsidRPr="005A75B6" w:rsidRDefault="007F62A9" w:rsidP="005A75B6">
                            <w:pPr>
                              <w:pStyle w:val="Caption"/>
                              <w:jc w:val="left"/>
                            </w:pPr>
                            <w:bookmarkStart w:id="18"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7</w:t>
                            </w:r>
                            <w:r w:rsidRPr="005A75B6">
                              <w:fldChar w:fldCharType="end"/>
                            </w:r>
                            <w:bookmarkEnd w:id="18"/>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7F62A9" w:rsidRPr="005A75B6" w:rsidRDefault="007F62A9"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4" type="#_x0000_t202" style="position:absolute;left:0;text-align:left;margin-left:-17.15pt;margin-top:469.3pt;width:535pt;height:19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67E852CC" wp14:editId="56BD4010">
                            <wp:extent cx="6575728" cy="2218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7F62A9" w:rsidRPr="005A75B6" w:rsidRDefault="007F62A9" w:rsidP="005A75B6">
                      <w:pPr>
                        <w:pStyle w:val="Caption"/>
                        <w:jc w:val="left"/>
                      </w:pPr>
                      <w:bookmarkStart w:id="19"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7</w:t>
                      </w:r>
                      <w:r w:rsidRPr="005A75B6">
                        <w:fldChar w:fldCharType="end"/>
                      </w:r>
                      <w:bookmarkEnd w:id="19"/>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7F62A9" w:rsidRPr="005A75B6" w:rsidRDefault="007F62A9" w:rsidP="005A75B6">
                      <w:pPr>
                        <w:jc w:val="center"/>
                        <w:rPr>
                          <w:b/>
                        </w:rPr>
                      </w:pPr>
                    </w:p>
                  </w:txbxContent>
                </v:textbox>
                <w10:wrap type="square" anchorx="margin" anchory="margin"/>
              </v:shape>
            </w:pict>
          </mc:Fallback>
        </mc:AlternateContent>
      </w:r>
      <w:r w:rsidR="005A75B6" w:rsidRPr="006668E4">
        <w:t xml:space="preserve"> This 3D figure is instrumental in understanding which color areas are better predicted than others. However, it’s hard to draw general conclusions about t</w:t>
      </w:r>
      <w:r w:rsidR="005A75B6">
        <w:t xml:space="preserve">he prediction accuracy.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 xml:space="preserve">B shows a histogram of the same data points sorted by accuracy. More accurate predictions piled up </w:t>
      </w:r>
      <w:r w:rsidR="005A75B6">
        <w:t xml:space="preserve">at the bottom </w:t>
      </w:r>
      <w:r w:rsidR="005A75B6" w:rsidRPr="006668E4">
        <w:t>near to zero, while less accurate predictio</w:t>
      </w:r>
      <w:r w:rsidR="005A75B6">
        <w:t xml:space="preserve">ns spread to the top.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C is a top view of this histogram with zero close to the bottom of the graph and color intensity representing the height of the histogram. We use these vertical histograms to analyze the results o</w:t>
      </w:r>
      <w:r w:rsidR="005A75B6">
        <w:t xml:space="preserve">f our prediction study.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rsidRPr="006668E4">
        <w:t xml:space="preserve"> presents </w:t>
      </w:r>
      <w:r w:rsidR="005A75B6" w:rsidRPr="004C2E1D">
        <w:rPr>
          <w:highlight w:val="red"/>
        </w:rPr>
        <w:t>different colors that differ from the first one linearly and the magnitude of this difference in</w:t>
      </w:r>
      <w:r w:rsidR="005A75B6" w:rsidRPr="006668E4">
        <w:t xml:space="preserve"> Euclidian distances and JNDs. For example, the best prediction in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t xml:space="preserve"> </w:t>
      </w:r>
      <w:r w:rsidR="005A75B6" w:rsidRPr="006668E4">
        <w:t xml:space="preserve">is at a </w:t>
      </w:r>
      <w:r w:rsidR="00DE6A63" w:rsidRPr="006668E4">
        <w:t>Euclidian</w:t>
      </w:r>
      <w:r w:rsidR="005A75B6" w:rsidRPr="006668E4">
        <w:t xml:space="preserve"> distance </w:t>
      </w:r>
      <w:r w:rsidR="005A75B6" w:rsidRPr="001B3209">
        <w:t>of 0.9 (less than 1 JND),</w:t>
      </w:r>
      <w:r w:rsidR="005A75B6" w:rsidRPr="006668E4">
        <w:t xml:space="preserve"> similar to </w:t>
      </w:r>
      <w:r w:rsidR="005A75B6">
        <w:t xml:space="preserve">distance to the first square in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rsidRPr="006668E4">
        <w:t xml:space="preserve">; while the worst prediction is at a </w:t>
      </w:r>
      <w:r w:rsidR="00DE6A63" w:rsidRPr="006668E4">
        <w:t>Euclidian</w:t>
      </w:r>
      <w:r w:rsidR="005A75B6" w:rsidRPr="006668E4">
        <w:t xml:space="preserve"> distance </w:t>
      </w:r>
      <w:r w:rsidR="005A75B6" w:rsidRPr="001B3209">
        <w:t>of 69.89 (30 JNDs),</w:t>
      </w:r>
      <w:r w:rsidR="005A75B6" w:rsidRPr="006668E4">
        <w:t xml:space="preserve"> similar to the distance to the </w:t>
      </w:r>
      <w:r w:rsidR="005A75B6">
        <w:t>fifth</w:t>
      </w:r>
      <w:r w:rsidR="005A75B6" w:rsidRPr="006668E4">
        <w:t xml:space="preserve"> square </w:t>
      </w:r>
      <w:r w:rsidR="005A75B6">
        <w:t xml:space="preserve">in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t xml:space="preserve"> </w:t>
      </w:r>
      <w:r w:rsidR="005A75B6" w:rsidRPr="006668E4">
        <w:t>(i.e. the estimation was that much off).</w:t>
      </w:r>
      <w:r w:rsidR="005A75B6">
        <w:t xml:space="preserve"> </w:t>
      </w:r>
    </w:p>
    <w:p w:rsidR="005A75B6" w:rsidRDefault="000444D4" w:rsidP="005A75B6">
      <w:pPr>
        <w:pStyle w:val="BodyTextIndent"/>
        <w:spacing w:after="120"/>
        <w:ind w:firstLine="0"/>
      </w:pPr>
      <w:r w:rsidRPr="00B37E14">
        <w:rPr>
          <w:noProof/>
          <w:lang w:val="en-CA" w:eastAsia="en-CA"/>
        </w:rPr>
        <mc:AlternateContent>
          <mc:Choice Requires="wps">
            <w:drawing>
              <wp:anchor distT="0" distB="0" distL="114300" distR="114300" simplePos="0" relativeHeight="251665408" behindDoc="0" locked="0" layoutInCell="1" allowOverlap="1" wp14:anchorId="03F84809" wp14:editId="66F0247C">
                <wp:simplePos x="0" y="0"/>
                <wp:positionH relativeFrom="margin">
                  <wp:posOffset>-635</wp:posOffset>
                </wp:positionH>
                <wp:positionV relativeFrom="margin">
                  <wp:posOffset>28575</wp:posOffset>
                </wp:positionV>
                <wp:extent cx="3061970" cy="3115310"/>
                <wp:effectExtent l="0" t="0" r="5080" b="8890"/>
                <wp:wrapSquare wrapText="bothSides"/>
                <wp:docPr id="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3115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574FA337" wp14:editId="25356932">
                                  <wp:extent cx="2838893" cy="5209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4">
                                            <a:extLst>
                                              <a:ext uri="{28A0092B-C50C-407E-A947-70E740481C1C}">
                                                <a14:useLocalDpi xmlns:a14="http://schemas.microsoft.com/office/drawing/2010/main" val="0"/>
                                              </a:ext>
                                            </a:extLst>
                                          </a:blip>
                                          <a:stretch>
                                            <a:fillRect/>
                                          </a:stretch>
                                        </pic:blipFill>
                                        <pic:spPr>
                                          <a:xfrm>
                                            <a:off x="0" y="0"/>
                                            <a:ext cx="2840207" cy="521237"/>
                                          </a:xfrm>
                                          <a:prstGeom prst="rect">
                                            <a:avLst/>
                                          </a:prstGeom>
                                        </pic:spPr>
                                      </pic:pic>
                                    </a:graphicData>
                                  </a:graphic>
                                </wp:inline>
                              </w:drawing>
                            </w:r>
                          </w:p>
                          <w:p w:rsidR="007F62A9" w:rsidRPr="005A75B6" w:rsidRDefault="007F62A9" w:rsidP="005A75B6">
                            <w:pPr>
                              <w:pStyle w:val="Caption"/>
                              <w:jc w:val="left"/>
                            </w:pPr>
                            <w:bookmarkStart w:id="20" w:name="_Ref35451264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8</w:t>
                            </w:r>
                            <w:r w:rsidRPr="005A75B6">
                              <w:fldChar w:fldCharType="end"/>
                            </w:r>
                            <w:bookmarkEnd w:id="20"/>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7F62A9" w:rsidRPr="005A75B6" w:rsidRDefault="007F62A9" w:rsidP="005A75B6">
                            <w:pPr>
                              <w:pStyle w:val="Caption"/>
                              <w:jc w:val="left"/>
                            </w:pPr>
                            <w:proofErr w:type="gramStart"/>
                            <w:r w:rsidRPr="005A75B6">
                              <w:t>configurations</w:t>
                            </w:r>
                            <w:proofErr w:type="gramEnd"/>
                            <w:r w:rsidRPr="005A75B6">
                              <w:t>.</w:t>
                            </w:r>
                          </w:p>
                          <w:p w:rsidR="007F62A9" w:rsidRPr="005A75B6" w:rsidRDefault="007F62A9" w:rsidP="00035DD1">
                            <w:pPr>
                              <w:keepNext/>
                              <w:jc w:val="left"/>
                              <w:rPr>
                                <w:b/>
                              </w:rPr>
                            </w:pPr>
                            <w:r w:rsidRPr="005A75B6">
                              <w:rPr>
                                <w:b/>
                                <w:noProof/>
                                <w:lang w:val="en-CA" w:eastAsia="en-CA"/>
                              </w:rPr>
                              <w:drawing>
                                <wp:inline distT="0" distB="0" distL="0" distR="0" wp14:anchorId="0D117271" wp14:editId="71601344">
                                  <wp:extent cx="2355662" cy="120876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7F62A9" w:rsidRDefault="007F62A9" w:rsidP="00B21881">
                            <w:pPr>
                              <w:pStyle w:val="Caption"/>
                              <w:jc w:val="left"/>
                            </w:pPr>
                            <w:bookmarkStart w:id="21" w:name="_Ref35451084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9</w:t>
                            </w:r>
                            <w:r w:rsidRPr="005A75B6">
                              <w:fldChar w:fldCharType="end"/>
                            </w:r>
                            <w:bookmarkEnd w:id="21"/>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p w:rsidR="007F62A9" w:rsidRPr="005A75B6" w:rsidRDefault="007F62A9" w:rsidP="005A75B6">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5" type="#_x0000_t202" style="position:absolute;left:0;text-align:left;margin-left:-.05pt;margin-top:2.25pt;width:241.1pt;height:245.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" stroked="f">
                <v:textbox>
                  <w:txbxContent>
                    <w:p w:rsidR="007F62A9" w:rsidRPr="005A75B6" w:rsidRDefault="007F62A9" w:rsidP="005A75B6">
                      <w:pPr>
                        <w:keepNext/>
                        <w:rPr>
                          <w:b/>
                        </w:rPr>
                      </w:pPr>
                      <w:r w:rsidRPr="005A75B6">
                        <w:rPr>
                          <w:b/>
                          <w:noProof/>
                          <w:lang w:val="en-CA" w:eastAsia="en-CA"/>
                        </w:rPr>
                        <w:drawing>
                          <wp:inline distT="0" distB="0" distL="0" distR="0" wp14:anchorId="574FA337" wp14:editId="25356932">
                            <wp:extent cx="2838893" cy="5209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4">
                                      <a:extLst>
                                        <a:ext uri="{28A0092B-C50C-407E-A947-70E740481C1C}">
                                          <a14:useLocalDpi xmlns:a14="http://schemas.microsoft.com/office/drawing/2010/main" val="0"/>
                                        </a:ext>
                                      </a:extLst>
                                    </a:blip>
                                    <a:stretch>
                                      <a:fillRect/>
                                    </a:stretch>
                                  </pic:blipFill>
                                  <pic:spPr>
                                    <a:xfrm>
                                      <a:off x="0" y="0"/>
                                      <a:ext cx="2840207" cy="521237"/>
                                    </a:xfrm>
                                    <a:prstGeom prst="rect">
                                      <a:avLst/>
                                    </a:prstGeom>
                                  </pic:spPr>
                                </pic:pic>
                              </a:graphicData>
                            </a:graphic>
                          </wp:inline>
                        </w:drawing>
                      </w:r>
                    </w:p>
                    <w:p w:rsidR="007F62A9" w:rsidRPr="005A75B6" w:rsidRDefault="007F62A9" w:rsidP="005A75B6">
                      <w:pPr>
                        <w:pStyle w:val="Caption"/>
                        <w:jc w:val="left"/>
                      </w:pPr>
                      <w:bookmarkStart w:id="22" w:name="_Ref35451264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8</w:t>
                      </w:r>
                      <w:r w:rsidRPr="005A75B6">
                        <w:fldChar w:fldCharType="end"/>
                      </w:r>
                      <w:bookmarkEnd w:id="22"/>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7F62A9" w:rsidRPr="005A75B6" w:rsidRDefault="007F62A9" w:rsidP="005A75B6">
                      <w:pPr>
                        <w:pStyle w:val="Caption"/>
                        <w:jc w:val="left"/>
                      </w:pPr>
                      <w:proofErr w:type="gramStart"/>
                      <w:r w:rsidRPr="005A75B6">
                        <w:t>configurations</w:t>
                      </w:r>
                      <w:proofErr w:type="gramEnd"/>
                      <w:r w:rsidRPr="005A75B6">
                        <w:t>.</w:t>
                      </w:r>
                    </w:p>
                    <w:p w:rsidR="007F62A9" w:rsidRPr="005A75B6" w:rsidRDefault="007F62A9" w:rsidP="00035DD1">
                      <w:pPr>
                        <w:keepNext/>
                        <w:jc w:val="left"/>
                        <w:rPr>
                          <w:b/>
                        </w:rPr>
                      </w:pPr>
                      <w:r w:rsidRPr="005A75B6">
                        <w:rPr>
                          <w:b/>
                          <w:noProof/>
                          <w:lang w:val="en-CA" w:eastAsia="en-CA"/>
                        </w:rPr>
                        <w:drawing>
                          <wp:inline distT="0" distB="0" distL="0" distR="0" wp14:anchorId="0D117271" wp14:editId="71601344">
                            <wp:extent cx="2355662" cy="120876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7F62A9" w:rsidRDefault="007F62A9" w:rsidP="00B21881">
                      <w:pPr>
                        <w:pStyle w:val="Caption"/>
                        <w:jc w:val="left"/>
                      </w:pPr>
                      <w:bookmarkStart w:id="23" w:name="_Ref35451084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9</w:t>
                      </w:r>
                      <w:r w:rsidRPr="005A75B6">
                        <w:fldChar w:fldCharType="end"/>
                      </w:r>
                      <w:bookmarkEnd w:id="23"/>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p w:rsidR="007F62A9" w:rsidRPr="005A75B6" w:rsidRDefault="007F62A9" w:rsidP="005A75B6">
                      <w:pPr>
                        <w:rPr>
                          <w:b/>
                        </w:rPr>
                      </w:pPr>
                    </w:p>
                  </w:txbxContent>
                </v:textbox>
                <w10:wrap type="square" anchorx="margin" anchory="margin"/>
              </v:shape>
            </w:pict>
          </mc:Fallback>
        </mc:AlternateContent>
      </w:r>
      <w:r w:rsidR="005A75B6">
        <w:fldChar w:fldCharType="begin"/>
      </w:r>
      <w:r w:rsidR="005A75B6">
        <w:instrText xml:space="preserve"> REF _Ref354513153 \h  \* MERGEFORMAT </w:instrText>
      </w:r>
      <w:r w:rsidR="005A75B6">
        <w:fldChar w:fldCharType="separate"/>
      </w:r>
      <w:r w:rsidR="001E4C8E" w:rsidRPr="005A75B6">
        <w:t xml:space="preserve">Figure </w:t>
      </w:r>
      <w:r w:rsidR="001E4C8E">
        <w:t>10</w:t>
      </w:r>
      <w:r w:rsidR="005A75B6">
        <w:fldChar w:fldCharType="end"/>
      </w:r>
      <w:r w:rsidR="005A75B6">
        <w:t xml:space="preserve"> summarizes the results for our prediction study using vertical histograms. A visual inspection of the results shows that </w:t>
      </w:r>
      <w:r w:rsidR="005A75B6">
        <w:lastRenderedPageBreak/>
        <w:t xml:space="preserve">for all conditions </w:t>
      </w:r>
      <w:r w:rsidR="005A75B6" w:rsidRPr="006668E4">
        <w:t>the</w:t>
      </w:r>
      <w:r w:rsidR="005A75B6">
        <w:t xml:space="preserve"> CAT models performed worst, with a high spread in the accuracy and </w:t>
      </w:r>
      <w:r w:rsidR="00DE6A63">
        <w:t xml:space="preserve">an </w:t>
      </w:r>
      <w:r w:rsidR="005A75B6">
        <w:t xml:space="preserve">average far from optimal (in the case of the p3700 display, the CAT models all perform the same due to the fact that the white point of this display is exactly D65). Thus we exclude the CAT models from the rest of this analysis.  </w:t>
      </w:r>
    </w:p>
    <w:p w:rsidR="005A75B6" w:rsidRDefault="005A75B6" w:rsidP="005A75B6">
      <w:pPr>
        <w:pStyle w:val="BodyTextIndent"/>
        <w:spacing w:after="120"/>
        <w:ind w:firstLine="0"/>
      </w:pPr>
      <w:r>
        <w:fldChar w:fldCharType="begin"/>
      </w:r>
      <w:r>
        <w:instrText xml:space="preserve"> REF _Ref356826724 \h  \* MERGEFORMAT </w:instrText>
      </w:r>
      <w:r>
        <w:fldChar w:fldCharType="separate"/>
      </w:r>
      <w:r w:rsidR="001E4C8E" w:rsidRPr="001E4C8E">
        <w:t>Figure 8</w:t>
      </w:r>
      <w:r>
        <w:fldChar w:fldCharType="end"/>
      </w:r>
      <w:r>
        <w:t xml:space="preserve"> gives a quantitative view of the results. We used the </w:t>
      </w:r>
      <w:proofErr w:type="spellStart"/>
      <w:r>
        <w:t>univariate</w:t>
      </w:r>
      <w:proofErr w:type="spellEnd"/>
      <w:r>
        <w:t xml:space="preserve"> </w:t>
      </w:r>
      <w:r w:rsidRPr="003E222A">
        <w:rPr>
          <w:highlight w:val="yellow"/>
        </w:rPr>
        <w:t xml:space="preserve">ANOVA test and the </w:t>
      </w:r>
      <w:proofErr w:type="spellStart"/>
      <w:r w:rsidRPr="003E222A">
        <w:rPr>
          <w:highlight w:val="yellow"/>
        </w:rPr>
        <w:t>Bonferroni</w:t>
      </w:r>
      <w:proofErr w:type="spellEnd"/>
      <w:r w:rsidRPr="003E222A">
        <w:rPr>
          <w:highlight w:val="yellow"/>
        </w:rPr>
        <w:t xml:space="preserve"> correction for post-hoc pair-wise tests for our analysis. The ANOVA looked into the accuracy differences between prediction model, background configuration and display type. Results showed a main effect of prediction model, background configuration and display type (all p &lt; 0.001) on prediction accuracy with F1 = 100012.5, F1 = 20526.2, and F2 = 38956.5 respectively. There were significant interaction effects for background configuration × prediction model (F1 = 8388.9, p &lt; 0.001), background configuration × display type (F2 = 2217.7, p &lt; 0.001), prediction model × display type (F2 = 2762.06, p &lt; 0.001), and prediction model × background configuration × display type (F5 = 1947.8, p &lt; 0.001). Post-hoc pair wise comparisons of display type yielded significant differences between all pairs at p &lt; 0.001.</w:t>
      </w:r>
    </w:p>
    <w:p w:rsidR="00DB7AF7" w:rsidRDefault="005A75B6" w:rsidP="005A75B6">
      <w:pPr>
        <w:pStyle w:val="BodyTextIndent"/>
        <w:spacing w:after="120"/>
        <w:ind w:firstLine="0"/>
      </w:pPr>
      <w:r>
        <w:t>For the p2200 display the BP model performed best in each background configuration (</w:t>
      </w:r>
      <w:r w:rsidRPr="00B37E14">
        <w:t>pure</w:t>
      </w:r>
      <w:r>
        <w:t xml:space="preserve">: 10.01 avg. dist. – </w:t>
      </w:r>
      <w:r w:rsidRPr="00B37E14">
        <w:t>distorted</w:t>
      </w:r>
      <w:r>
        <w:t>: 4.98 avg. dist.). The DM model also presented, a different between background configurations (</w:t>
      </w:r>
      <w:r w:rsidRPr="00B37E14">
        <w:t>pure</w:t>
      </w:r>
      <w:r>
        <w:t xml:space="preserve">: 22.71 avg. dist. – </w:t>
      </w:r>
      <w:r w:rsidRPr="00B37E14">
        <w:t>distorted</w:t>
      </w:r>
      <w:r>
        <w:t>: 22.06 avg. dist.). We observe a similar pattern for the p3700 display where the BP model has higher prediction accuracy for both background configurations (</w:t>
      </w:r>
      <w:r w:rsidRPr="00B37E14">
        <w:t>pure</w:t>
      </w:r>
      <w:r>
        <w:t xml:space="preserve">: 10.28 avg. dist. – </w:t>
      </w:r>
      <w:r w:rsidRPr="00B37E14">
        <w:t>distorted</w:t>
      </w:r>
      <w:r>
        <w:t>: 2.77 avg. dist.) than the DM model (</w:t>
      </w:r>
      <w:r w:rsidRPr="00B37E14">
        <w:t>pure</w:t>
      </w:r>
      <w:r>
        <w:t xml:space="preserve">: 17.5 avg. dist. – </w:t>
      </w:r>
      <w:r w:rsidRPr="00B37E14">
        <w:t>distorted</w:t>
      </w:r>
      <w:r>
        <w:t xml:space="preserve">: 13.67 avg. dist.). </w:t>
      </w:r>
      <w:r w:rsidRPr="00FC1257">
        <w:t xml:space="preserve">Finally, when applied to the T-OLED display the BP model also performed with higher accuracy for both background </w:t>
      </w:r>
      <w:r w:rsidRPr="007114F3">
        <w:t>configurations (</w:t>
      </w:r>
      <w:r w:rsidRPr="00B37E14">
        <w:t>pure</w:t>
      </w:r>
      <w:r w:rsidRPr="007114F3">
        <w:t>: 25.</w:t>
      </w:r>
      <w:r>
        <w:t>63</w:t>
      </w:r>
      <w:r w:rsidRPr="007114F3">
        <w:t xml:space="preserve"> avg. dist. – </w:t>
      </w:r>
      <w:r w:rsidRPr="00B37E14">
        <w:t>distorted</w:t>
      </w:r>
      <w:r>
        <w:t>: 8.24</w:t>
      </w:r>
      <w:r w:rsidRPr="007114F3">
        <w:t xml:space="preserve"> avg. dist.) than the DM model (</w:t>
      </w:r>
      <w:r w:rsidRPr="00B37E14">
        <w:t>pure</w:t>
      </w:r>
      <w:r>
        <w:t>: 34.37</w:t>
      </w:r>
      <w:r w:rsidRPr="007114F3">
        <w:t xml:space="preserve"> avg. dist. – </w:t>
      </w:r>
      <w:r w:rsidRPr="00B37E14">
        <w:t>distorted</w:t>
      </w:r>
      <w:r w:rsidRPr="007114F3">
        <w:t xml:space="preserve">: </w:t>
      </w:r>
      <w:r>
        <w:t>32.26</w:t>
      </w:r>
      <w:r w:rsidRPr="007114F3">
        <w:t xml:space="preserve"> avg. dist.).</w:t>
      </w:r>
      <w:r w:rsidR="00014407" w:rsidRPr="00014407">
        <w:t xml:space="preserve"> </w:t>
      </w:r>
    </w:p>
    <w:p w:rsidR="005A75B6" w:rsidRDefault="00014407" w:rsidP="005A75B6">
      <w:pPr>
        <w:pStyle w:val="BodyTextIndent"/>
        <w:spacing w:after="120"/>
        <w:ind w:firstLine="0"/>
      </w:pPr>
      <w:r>
        <w:t xml:space="preserve">Overall, results show </w:t>
      </w:r>
      <w:r w:rsidR="00DB7AF7">
        <w:t xml:space="preserve">that </w:t>
      </w:r>
      <w:r>
        <w:t>the binned-profile model consistently outperforms the other prediction models we tested across all 23 background colors.</w:t>
      </w:r>
      <w:r w:rsidR="005A75B6">
        <w:t xml:space="preserve"> Moreover, this high accuracy exists for both the </w:t>
      </w:r>
      <w:r w:rsidR="005A75B6" w:rsidRPr="00B37E14">
        <w:t>pure</w:t>
      </w:r>
      <w:r w:rsidR="005A75B6">
        <w:t xml:space="preserve"> and </w:t>
      </w:r>
      <w:r w:rsidR="005A75B6" w:rsidRPr="00B37E14">
        <w:t>distorted</w:t>
      </w:r>
      <w:r w:rsidR="005A75B6">
        <w:t xml:space="preserve"> background configurations. Our results stress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our results show that considering the second distortion improves </w:t>
      </w:r>
      <w:r w:rsidR="005A75B6">
        <w:lastRenderedPageBreak/>
        <w:t>prediction accuracy</w:t>
      </w:r>
      <w:r w:rsidR="005A75B6" w:rsidRPr="007114F3">
        <w:t>, reducing the error by</w:t>
      </w:r>
      <w:r w:rsidR="005A75B6">
        <w:t xml:space="preserve"> more than</w:t>
      </w:r>
      <w:r w:rsidR="005A75B6" w:rsidRPr="007114F3">
        <w:t xml:space="preserve"> half</w:t>
      </w:r>
      <w:r w:rsidR="005A75B6">
        <w:t xml:space="preserve"> in all displays. For the p3700 display prediction accuracy of the BP model with the </w:t>
      </w:r>
      <w:r w:rsidR="005A75B6" w:rsidRPr="00B37E14">
        <w:t xml:space="preserve">distorted </w:t>
      </w:r>
      <w:r w:rsidR="005A75B6">
        <w:t>background condition was of 2.77 or about 1 just noticeable difference – a very accurate result.</w:t>
      </w:r>
    </w:p>
    <w:p w:rsidR="005A75B6" w:rsidRDefault="00A57992" w:rsidP="005A75B6">
      <w:pPr>
        <w:pStyle w:val="Heading1"/>
        <w:numPr>
          <w:ilvl w:val="0"/>
          <w:numId w:val="28"/>
        </w:numPr>
        <w:tabs>
          <w:tab w:val="left" w:pos="284"/>
        </w:tabs>
        <w:spacing w:before="180" w:after="80" w:line="200" w:lineRule="exact"/>
        <w:ind w:left="0" w:firstLine="0"/>
      </w:pPr>
      <w:r w:rsidRPr="00B37E14">
        <w:rPr>
          <w:noProof/>
          <w:lang w:val="en-CA" w:eastAsia="en-CA"/>
        </w:rPr>
        <mc:AlternateContent>
          <mc:Choice Requires="wps">
            <w:drawing>
              <wp:anchor distT="0" distB="0" distL="114300" distR="114300" simplePos="0" relativeHeight="251664384" behindDoc="0" locked="0" layoutInCell="1" allowOverlap="1" wp14:anchorId="16EADDE4" wp14:editId="4B4F395C">
                <wp:simplePos x="0" y="0"/>
                <wp:positionH relativeFrom="margin">
                  <wp:posOffset>-77470</wp:posOffset>
                </wp:positionH>
                <wp:positionV relativeFrom="margin">
                  <wp:posOffset>565150</wp:posOffset>
                </wp:positionV>
                <wp:extent cx="3129280" cy="2268855"/>
                <wp:effectExtent l="0" t="0" r="0" b="635"/>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B21881" w:rsidRDefault="007F62A9" w:rsidP="00B21881">
                            <w:pPr>
                              <w:keepNext/>
                              <w:rPr>
                                <w:b/>
                              </w:rPr>
                            </w:pPr>
                            <w:r w:rsidRPr="00B21881">
                              <w:rPr>
                                <w:b/>
                                <w:noProof/>
                                <w:lang w:val="en-CA" w:eastAsia="en-CA"/>
                              </w:rPr>
                              <w:drawing>
                                <wp:inline distT="0" distB="0" distL="0" distR="0" wp14:anchorId="30B354B8" wp14:editId="6AC5DA21">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6">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7F62A9" w:rsidRPr="00B21881" w:rsidRDefault="007F62A9" w:rsidP="00B21881">
                            <w:pPr>
                              <w:rPr>
                                <w:b/>
                                <w:lang w:eastAsia="en-AU"/>
                              </w:rPr>
                            </w:pPr>
                            <w:bookmarkStart w:id="24" w:name="_Ref356826724"/>
                            <w:proofErr w:type="gramStart"/>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Pr>
                                <w:b/>
                                <w:noProof/>
                              </w:rPr>
                              <w:t>10</w:t>
                            </w:r>
                            <w:r w:rsidRPr="00B21881">
                              <w:rPr>
                                <w:b/>
                              </w:rPr>
                              <w:fldChar w:fldCharType="end"/>
                            </w:r>
                            <w:bookmarkEnd w:id="24"/>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6" type="#_x0000_t202" style="position:absolute;left:0;text-align:left;margin-left:-6.1pt;margin-top:44.5pt;width:246.4pt;height:178.65pt;z-index:25166438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" stroked="f">
                <v:textbox style="mso-fit-shape-to-text:t">
                  <w:txbxContent>
                    <w:p w:rsidR="007F62A9" w:rsidRPr="00B21881" w:rsidRDefault="007F62A9" w:rsidP="00B21881">
                      <w:pPr>
                        <w:keepNext/>
                        <w:rPr>
                          <w:b/>
                        </w:rPr>
                      </w:pPr>
                      <w:r w:rsidRPr="00B21881">
                        <w:rPr>
                          <w:b/>
                          <w:noProof/>
                          <w:lang w:val="en-CA" w:eastAsia="en-CA"/>
                        </w:rPr>
                        <w:drawing>
                          <wp:inline distT="0" distB="0" distL="0" distR="0" wp14:anchorId="30B354B8" wp14:editId="6AC5DA21">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6">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7F62A9" w:rsidRPr="00B21881" w:rsidRDefault="007F62A9" w:rsidP="00B21881">
                      <w:pPr>
                        <w:rPr>
                          <w:b/>
                          <w:lang w:eastAsia="en-AU"/>
                        </w:rPr>
                      </w:pPr>
                      <w:bookmarkStart w:id="25" w:name="_Ref356826724"/>
                      <w:proofErr w:type="gramStart"/>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Pr>
                          <w:b/>
                          <w:noProof/>
                        </w:rPr>
                        <w:t>10</w:t>
                      </w:r>
                      <w:r w:rsidRPr="00B21881">
                        <w:rPr>
                          <w:b/>
                        </w:rPr>
                        <w:fldChar w:fldCharType="end"/>
                      </w:r>
                      <w:bookmarkEnd w:id="25"/>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v:textbox>
                <w10:wrap type="square" anchorx="margin" anchory="margin"/>
              </v:shape>
            </w:pict>
          </mc:Fallback>
        </mc:AlternateContent>
      </w:r>
      <w:r w:rsidR="005A75B6">
        <w:t>COLOR CORRECTION</w:t>
      </w:r>
    </w:p>
    <w:p w:rsidR="00786EA7" w:rsidRDefault="005A75B6" w:rsidP="005A75B6">
      <w:pPr>
        <w:pStyle w:val="BodyTextIndent"/>
        <w:spacing w:after="120"/>
        <w:ind w:firstLine="0"/>
      </w:pPr>
      <w:r w:rsidRPr="0039188D">
        <w:t xml:space="preserve">Color </w:t>
      </w:r>
      <w:r>
        <w:t>correction</w:t>
      </w:r>
      <w:r w:rsidRPr="0039188D">
        <w:t xml:space="preserve"> </w:t>
      </w:r>
      <w:r>
        <w:t xml:space="preserve">aims at finding an alternative color which, upon mixing with the background, results </w:t>
      </w:r>
      <w:r w:rsidR="009346F0">
        <w:t>with</w:t>
      </w:r>
      <w:r>
        <w:t xml:space="preserve"> the color originally desired by the designer. In this section we propose an open-loop color correction approach for optical see-through displays based on the BP model as explored in section 5. </w:t>
      </w:r>
    </w:p>
    <w:p w:rsidR="00B21881" w:rsidRDefault="00035DD1" w:rsidP="005A75B6">
      <w:pPr>
        <w:pStyle w:val="BodyTextIndent"/>
        <w:spacing w:after="120"/>
        <w:ind w:firstLine="0"/>
      </w:pPr>
      <w:r>
        <w:t>When correcting a color for a given background, the system predicts how each color of th</w:t>
      </w:r>
      <w:r w:rsidR="009C67C8">
        <w:t>at particular</w:t>
      </w:r>
      <w:r>
        <w:t xml:space="preserve"> display</w:t>
      </w:r>
      <w:r w:rsidR="009C67C8">
        <w:t>’s</w:t>
      </w:r>
      <w:r>
        <w:t xml:space="preserve"> profile blends with </w:t>
      </w:r>
      <w:r w:rsidR="009C67C8">
        <w:t xml:space="preserve">a particular </w:t>
      </w:r>
      <w:r>
        <w:t>background</w:t>
      </w:r>
      <w:r w:rsidR="009C67C8">
        <w:t xml:space="preserve">. Then the system uses this </w:t>
      </w:r>
      <w:r w:rsidR="009C67C8">
        <w:t>prediction</w:t>
      </w:r>
      <w:r w:rsidR="009C67C8">
        <w:t xml:space="preserve"> capacity to</w:t>
      </w:r>
      <w:r>
        <w:t xml:space="preserve"> find</w:t>
      </w:r>
      <w:r w:rsidR="009C67C8">
        <w:t>s</w:t>
      </w:r>
      <w:r>
        <w:t xml:space="preserve"> a color </w:t>
      </w:r>
      <w:r w:rsidR="009C67C8">
        <w:t xml:space="preserve">which is </w:t>
      </w:r>
      <w:r>
        <w:t>the closest to the originally intended color. This algorithm is described in Listing 4. First, the foreground color (</w:t>
      </w:r>
      <w:r w:rsidRPr="00B37E14">
        <w:t>foreground</w:t>
      </w:r>
      <w:r>
        <w:t xml:space="preserve"> - the RGB color the system wants to paint on the screen) is mapped to the closest of the binned RGB colors (</w:t>
      </w:r>
      <w:proofErr w:type="spellStart"/>
      <w:r w:rsidRPr="00B37E14">
        <w:t>binned_foreground</w:t>
      </w:r>
      <w:proofErr w:type="spellEnd"/>
      <w:r>
        <w:t xml:space="preserve"> - see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B). Second, based on the display profile, the binned color is mapped to its actual representation (</w:t>
      </w:r>
      <w:proofErr w:type="spellStart"/>
      <w:r w:rsidRPr="00B37E14">
        <w:t>display_foreground</w:t>
      </w:r>
      <w:proofErr w:type="spellEnd"/>
      <w:r>
        <w:t xml:space="preserve"> - the way such binned color is actually shown by the display). Third, for each color on the display profile, the system predicts </w:t>
      </w:r>
      <w:proofErr w:type="gramStart"/>
      <w:r>
        <w:t>its</w:t>
      </w:r>
      <w:proofErr w:type="gramEnd"/>
      <w:r>
        <w:t xml:space="preserve"> blending with the background (</w:t>
      </w:r>
      <w:r w:rsidRPr="00B37E14">
        <w:t>prediction</w:t>
      </w:r>
      <w:r>
        <w:t>) and measures the distance between the prediction and the display color (</w:t>
      </w:r>
      <w:proofErr w:type="spellStart"/>
      <w:r w:rsidRPr="00B37E14">
        <w:t>tmp_accuracy</w:t>
      </w:r>
      <w:proofErr w:type="spellEnd"/>
      <w:r>
        <w:t>).</w:t>
      </w:r>
    </w:p>
    <w:p w:rsidR="005A75B6" w:rsidRDefault="00B21881" w:rsidP="005A75B6">
      <w:pPr>
        <w:pStyle w:val="BodyTextIndent"/>
        <w:spacing w:after="120"/>
        <w:ind w:firstLine="0"/>
      </w:pPr>
      <w:r w:rsidRPr="00B37E14">
        <w:rPr>
          <w:noProof/>
          <w:lang w:val="en-CA" w:eastAsia="en-CA"/>
        </w:rPr>
        <mc:AlternateContent>
          <mc:Choice Requires="wps">
            <w:drawing>
              <wp:inline distT="0" distB="0" distL="0" distR="0" wp14:anchorId="7C5DF061" wp14:editId="3ADBA237">
                <wp:extent cx="3045460" cy="1809750"/>
                <wp:effectExtent l="0" t="0" r="21590"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9750"/>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7F62A9" w:rsidRDefault="007F62A9" w:rsidP="00B21881">
                            <w:pPr>
                              <w:pStyle w:val="Text"/>
                              <w:ind w:firstLine="0"/>
                            </w:pPr>
                            <w:proofErr w:type="spellStart"/>
                            <w:r>
                              <w:t>BP_</w:t>
                            </w:r>
                            <w:proofErr w:type="gramStart"/>
                            <w:r>
                              <w:t>preservation</w:t>
                            </w:r>
                            <w:proofErr w:type="spellEnd"/>
                            <w:r>
                              <w:t>(</w:t>
                            </w:r>
                            <w:proofErr w:type="gramEnd"/>
                            <w:r>
                              <w:t>display, foreground, background)</w:t>
                            </w:r>
                          </w:p>
                          <w:p w:rsidR="007F62A9" w:rsidRDefault="007F62A9"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F62A9" w:rsidRPr="009F4BAE" w:rsidRDefault="007F62A9"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F62A9" w:rsidRDefault="007F62A9" w:rsidP="00B21881">
                            <w:pPr>
                              <w:pStyle w:val="Text"/>
                            </w:pPr>
                            <w:proofErr w:type="gramStart"/>
                            <w:r>
                              <w:t>accuracy</w:t>
                            </w:r>
                            <w:proofErr w:type="gramEnd"/>
                            <w:r>
                              <w:t xml:space="preserve"> = INFINITY </w:t>
                            </w:r>
                          </w:p>
                          <w:p w:rsidR="007F62A9" w:rsidRDefault="007F62A9"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7F62A9" w:rsidRDefault="007F62A9" w:rsidP="00B21881">
                            <w:pPr>
                              <w:pStyle w:val="Text"/>
                              <w:ind w:left="170"/>
                            </w:pPr>
                            <w:proofErr w:type="gramStart"/>
                            <w:r>
                              <w:t>prediction</w:t>
                            </w:r>
                            <w:proofErr w:type="gramEnd"/>
                            <w:r>
                              <w:t xml:space="preserve"> = </w:t>
                            </w:r>
                            <w:proofErr w:type="spellStart"/>
                            <w:r>
                              <w:t>addXYZ</w:t>
                            </w:r>
                            <w:proofErr w:type="spellEnd"/>
                            <w:r>
                              <w:t>(color, background)</w:t>
                            </w:r>
                          </w:p>
                          <w:p w:rsidR="007F62A9" w:rsidRDefault="007F62A9"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7F62A9" w:rsidRDefault="007F62A9"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7F62A9" w:rsidRDefault="007F62A9" w:rsidP="00B21881">
                            <w:pPr>
                              <w:pStyle w:val="Text"/>
                              <w:ind w:left="340"/>
                            </w:pPr>
                            <w:proofErr w:type="gramStart"/>
                            <w:r>
                              <w:t>accuracy</w:t>
                            </w:r>
                            <w:proofErr w:type="gramEnd"/>
                            <w:r>
                              <w:t xml:space="preserve"> = </w:t>
                            </w:r>
                            <w:proofErr w:type="spellStart"/>
                            <w:r>
                              <w:t>tmp_accuracy</w:t>
                            </w:r>
                            <w:proofErr w:type="spellEnd"/>
                          </w:p>
                          <w:p w:rsidR="007F62A9" w:rsidRDefault="007F62A9" w:rsidP="00B21881">
                            <w:pPr>
                              <w:pStyle w:val="Text"/>
                              <w:ind w:left="340"/>
                            </w:pPr>
                            <w:proofErr w:type="spellStart"/>
                            <w:r>
                              <w:t>color_to_show</w:t>
                            </w:r>
                            <w:proofErr w:type="spellEnd"/>
                            <w:r>
                              <w:t xml:space="preserve"> = color</w:t>
                            </w:r>
                          </w:p>
                          <w:p w:rsidR="007F62A9" w:rsidRDefault="007F62A9"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7F62A9" w:rsidRPr="009F4BAE" w:rsidRDefault="007F62A9" w:rsidP="00B21881">
                            <w:pPr>
                              <w:pStyle w:val="Text"/>
                            </w:pPr>
                            <w:proofErr w:type="gramStart"/>
                            <w:r w:rsidRPr="009F4BAE">
                              <w:rPr>
                                <w:b/>
                              </w:rPr>
                              <w:t>return</w:t>
                            </w:r>
                            <w:proofErr w:type="gramEnd"/>
                            <w:r>
                              <w:t xml:space="preserve"> </w:t>
                            </w:r>
                            <w:proofErr w:type="spellStart"/>
                            <w:r>
                              <w:t>corrected_color</w:t>
                            </w:r>
                            <w:proofErr w:type="spellEnd"/>
                          </w:p>
                          <w:p w:rsidR="007F62A9" w:rsidRPr="002D4C93" w:rsidRDefault="007F62A9"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37" type="#_x0000_t202" style="width:239.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" fillcolor="#f2f2f2" strokecolor="#d9d9d9">
                <v:textbox>
                  <w:txbxContent>
                    <w:p w:rsidR="007F62A9" w:rsidRDefault="007F62A9" w:rsidP="00B21881">
                      <w:pPr>
                        <w:pStyle w:val="Text"/>
                        <w:ind w:firstLine="0"/>
                      </w:pPr>
                      <w:proofErr w:type="spellStart"/>
                      <w:r>
                        <w:t>BP_</w:t>
                      </w:r>
                      <w:proofErr w:type="gramStart"/>
                      <w:r>
                        <w:t>preservation</w:t>
                      </w:r>
                      <w:proofErr w:type="spellEnd"/>
                      <w:r>
                        <w:t>(</w:t>
                      </w:r>
                      <w:proofErr w:type="gramEnd"/>
                      <w:r>
                        <w:t>display, foreground, background)</w:t>
                      </w:r>
                    </w:p>
                    <w:p w:rsidR="007F62A9" w:rsidRDefault="007F62A9"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F62A9" w:rsidRPr="009F4BAE" w:rsidRDefault="007F62A9"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F62A9" w:rsidRDefault="007F62A9" w:rsidP="00B21881">
                      <w:pPr>
                        <w:pStyle w:val="Text"/>
                      </w:pPr>
                      <w:proofErr w:type="gramStart"/>
                      <w:r>
                        <w:t>accuracy</w:t>
                      </w:r>
                      <w:proofErr w:type="gramEnd"/>
                      <w:r>
                        <w:t xml:space="preserve"> = INFINITY </w:t>
                      </w:r>
                    </w:p>
                    <w:p w:rsidR="007F62A9" w:rsidRDefault="007F62A9"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7F62A9" w:rsidRDefault="007F62A9" w:rsidP="00B21881">
                      <w:pPr>
                        <w:pStyle w:val="Text"/>
                        <w:ind w:left="170"/>
                      </w:pPr>
                      <w:proofErr w:type="gramStart"/>
                      <w:r>
                        <w:t>prediction</w:t>
                      </w:r>
                      <w:proofErr w:type="gramEnd"/>
                      <w:r>
                        <w:t xml:space="preserve"> = </w:t>
                      </w:r>
                      <w:proofErr w:type="spellStart"/>
                      <w:r>
                        <w:t>addXYZ</w:t>
                      </w:r>
                      <w:proofErr w:type="spellEnd"/>
                      <w:r>
                        <w:t>(color, background)</w:t>
                      </w:r>
                    </w:p>
                    <w:p w:rsidR="007F62A9" w:rsidRDefault="007F62A9"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7F62A9" w:rsidRDefault="007F62A9"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7F62A9" w:rsidRDefault="007F62A9" w:rsidP="00B21881">
                      <w:pPr>
                        <w:pStyle w:val="Text"/>
                        <w:ind w:left="340"/>
                      </w:pPr>
                      <w:proofErr w:type="gramStart"/>
                      <w:r>
                        <w:t>accuracy</w:t>
                      </w:r>
                      <w:proofErr w:type="gramEnd"/>
                      <w:r>
                        <w:t xml:space="preserve"> = </w:t>
                      </w:r>
                      <w:proofErr w:type="spellStart"/>
                      <w:r>
                        <w:t>tmp_accuracy</w:t>
                      </w:r>
                      <w:proofErr w:type="spellEnd"/>
                    </w:p>
                    <w:p w:rsidR="007F62A9" w:rsidRDefault="007F62A9" w:rsidP="00B21881">
                      <w:pPr>
                        <w:pStyle w:val="Text"/>
                        <w:ind w:left="340"/>
                      </w:pPr>
                      <w:proofErr w:type="spellStart"/>
                      <w:r>
                        <w:t>color_to_show</w:t>
                      </w:r>
                      <w:proofErr w:type="spellEnd"/>
                      <w:r>
                        <w:t xml:space="preserve"> = color</w:t>
                      </w:r>
                    </w:p>
                    <w:p w:rsidR="007F62A9" w:rsidRDefault="007F62A9"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7F62A9" w:rsidRPr="009F4BAE" w:rsidRDefault="007F62A9" w:rsidP="00B21881">
                      <w:pPr>
                        <w:pStyle w:val="Text"/>
                      </w:pPr>
                      <w:proofErr w:type="gramStart"/>
                      <w:r w:rsidRPr="009F4BAE">
                        <w:rPr>
                          <w:b/>
                        </w:rPr>
                        <w:t>return</w:t>
                      </w:r>
                      <w:proofErr w:type="gramEnd"/>
                      <w:r>
                        <w:t xml:space="preserve"> </w:t>
                      </w:r>
                      <w:proofErr w:type="spellStart"/>
                      <w:r>
                        <w:t>corrected_color</w:t>
                      </w:r>
                      <w:proofErr w:type="spellEnd"/>
                    </w:p>
                    <w:p w:rsidR="007F62A9" w:rsidRPr="002D4C93" w:rsidRDefault="007F62A9"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v:textbox>
                <w10:anchorlock/>
              </v:shape>
            </w:pict>
          </mc:Fallback>
        </mc:AlternateContent>
      </w:r>
    </w:p>
    <w:p w:rsidR="000444D4" w:rsidRDefault="005A75B6" w:rsidP="000444D4">
      <w:pPr>
        <w:pStyle w:val="BodyTextIndent"/>
        <w:spacing w:after="120"/>
        <w:ind w:firstLine="0"/>
        <w:rPr>
          <w:noProof/>
          <w:lang w:val="en-CA" w:eastAsia="en-CA"/>
        </w:rPr>
      </w:pPr>
      <w:r>
        <w:t xml:space="preserve"> The system selects the display color with the highest accuracy (</w:t>
      </w:r>
      <w:proofErr w:type="spellStart"/>
      <w:r w:rsidRPr="00B37E14">
        <w:t>color_to_show</w:t>
      </w:r>
      <w:proofErr w:type="spellEnd"/>
      <w:r>
        <w:t xml:space="preserve">) and converts it to the corresponding binned color </w:t>
      </w:r>
      <w:proofErr w:type="gramStart"/>
      <w:r w:rsidR="000444D4">
        <w:t>It’s</w:t>
      </w:r>
      <w:proofErr w:type="gramEnd"/>
      <w:r w:rsidR="000444D4">
        <w:t xml:space="preserve"> important to note that our algorithm aims at correcting the color the display actually shows, rather than the application defined foreground. Moreover, our algorithm avoids using color subtraction (</w:t>
      </w:r>
      <w:proofErr w:type="spellStart"/>
      <w:r w:rsidR="000444D4">
        <w:t>corrected_color</w:t>
      </w:r>
      <w:proofErr w:type="spellEnd"/>
      <w:r w:rsidR="000444D4">
        <w:t xml:space="preserve"> = foreground - background) for two </w:t>
      </w:r>
      <w:r w:rsidR="000444D4">
        <w:lastRenderedPageBreak/>
        <w:t xml:space="preserve">reasons: first, similarly to the direct model for color prediction, color subtraction ignores the particular display profile leading to an incorrect target for correction. Second, because color subtraction often results in values for </w:t>
      </w:r>
      <w:proofErr w:type="spellStart"/>
      <w:r w:rsidR="000444D4">
        <w:t>corrected_color</w:t>
      </w:r>
      <w:proofErr w:type="spellEnd"/>
      <w:r w:rsidR="000444D4">
        <w:t xml:space="preserve"> which are outside the display profile.</w:t>
      </w:r>
      <w:r w:rsidR="000444D4" w:rsidRPr="00035DD1">
        <w:rPr>
          <w:noProof/>
          <w:lang w:val="en-CA" w:eastAsia="en-CA"/>
        </w:rPr>
        <w:t xml:space="preserve"> </w:t>
      </w:r>
    </w:p>
    <w:p w:rsidR="00B34208" w:rsidRDefault="005A75B6" w:rsidP="005A75B6">
      <w:pPr>
        <w:pStyle w:val="BodyTextIndent"/>
        <w:spacing w:after="120"/>
        <w:ind w:firstLine="0"/>
        <w:rPr>
          <w:noProof/>
          <w:lang w:val="en-CA" w:eastAsia="en-CA"/>
        </w:rPr>
      </w:pPr>
      <w:proofErr w:type="gramStart"/>
      <w:r>
        <w:t>that</w:t>
      </w:r>
      <w:proofErr w:type="gramEnd"/>
      <w:r>
        <w:t xml:space="preserve"> produces it via a reverse lookup on the display profile (</w:t>
      </w:r>
      <w:proofErr w:type="spellStart"/>
      <w:r w:rsidRPr="00B37E14">
        <w:t>corrected_color</w:t>
      </w:r>
      <w:proofErr w:type="spellEnd"/>
      <w:r>
        <w:t>). Finally the display shows the corrected color.</w:t>
      </w:r>
      <w:r w:rsidR="00B34208" w:rsidRPr="00B34208">
        <w:rPr>
          <w:noProof/>
          <w:lang w:val="en-CA" w:eastAsia="en-CA"/>
        </w:rPr>
        <w:t xml:space="preserve"> </w:t>
      </w:r>
    </w:p>
    <w:p w:rsidR="00A57992" w:rsidRPr="000444D4" w:rsidRDefault="00A57992" w:rsidP="005A75B6">
      <w:pPr>
        <w:pStyle w:val="BodyTextIndent"/>
        <w:spacing w:after="120"/>
        <w:ind w:firstLine="0"/>
      </w:pPr>
    </w:p>
    <w:p w:rsidR="00E21181" w:rsidRDefault="00B34208" w:rsidP="005A75B6">
      <w:pPr>
        <w:pStyle w:val="BodyTextIndent"/>
        <w:spacing w:after="120"/>
        <w:ind w:firstLine="0"/>
      </w:pPr>
      <w:r>
        <w:rPr>
          <w:noProof/>
          <w:lang w:val="en-CA" w:eastAsia="en-CA"/>
        </w:rPr>
        <mc:AlternateContent>
          <mc:Choice Requires="wps">
            <w:drawing>
              <wp:inline distT="0" distB="0" distL="0" distR="0" wp14:anchorId="3E9F3FD7" wp14:editId="7E60FE88">
                <wp:extent cx="3049270" cy="3443844"/>
                <wp:effectExtent l="0" t="0" r="0" b="4445"/>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34438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B34208">
                            <w:pPr>
                              <w:keepNext/>
                              <w:jc w:val="center"/>
                              <w:rPr>
                                <w:b/>
                              </w:rPr>
                            </w:pPr>
                            <w:r w:rsidRPr="005A75B6">
                              <w:rPr>
                                <w:b/>
                                <w:noProof/>
                                <w:lang w:val="en-CA" w:eastAsia="en-CA"/>
                              </w:rPr>
                              <w:drawing>
                                <wp:inline distT="0" distB="0" distL="0" distR="0" wp14:anchorId="096D4D3E" wp14:editId="413908E8">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7F62A9" w:rsidRDefault="007F62A9" w:rsidP="00B34208">
                            <w:pPr>
                              <w:pStyle w:val="Caption"/>
                              <w:jc w:val="both"/>
                            </w:pPr>
                            <w:bookmarkStart w:id="26" w:name="_Ref356491753"/>
                            <w:proofErr w:type="gramStart"/>
                            <w:r w:rsidRPr="00EB07E0">
                              <w:t xml:space="preserve">Figure </w:t>
                            </w:r>
                            <w:r w:rsidRPr="00EB07E0">
                              <w:fldChar w:fldCharType="begin"/>
                            </w:r>
                            <w:r w:rsidRPr="00EB07E0">
                              <w:instrText xml:space="preserve"> SEQ Figure \* ARABIC </w:instrText>
                            </w:r>
                            <w:r w:rsidRPr="00EB07E0">
                              <w:fldChar w:fldCharType="separate"/>
                            </w:r>
                            <w:r>
                              <w:rPr>
                                <w:noProof/>
                              </w:rPr>
                              <w:t>11</w:t>
                            </w:r>
                            <w:r w:rsidRPr="00EB07E0">
                              <w:fldChar w:fldCharType="end"/>
                            </w:r>
                            <w:bookmarkEnd w:id="26"/>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7F62A9" w:rsidRPr="00B34208" w:rsidRDefault="007F62A9" w:rsidP="00B34208">
                            <w:pPr>
                              <w:rPr>
                                <w:lang w:eastAsia="en-AU"/>
                              </w:rPr>
                            </w:pPr>
                          </w:p>
                          <w:p w:rsidR="007F62A9" w:rsidRDefault="007F62A9" w:rsidP="00B34208">
                            <w:pPr>
                              <w:keepNext/>
                              <w:jc w:val="center"/>
                              <w:rPr>
                                <w:b/>
                              </w:rPr>
                            </w:pPr>
                            <w:r w:rsidRPr="005A75B6">
                              <w:rPr>
                                <w:b/>
                                <w:noProof/>
                                <w:lang w:val="en-CA" w:eastAsia="en-CA"/>
                              </w:rPr>
                              <w:drawing>
                                <wp:inline distT="0" distB="0" distL="0" distR="0" wp14:anchorId="44178DC3" wp14:editId="56A657B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7F62A9" w:rsidRPr="005A75B6" w:rsidRDefault="007F62A9" w:rsidP="00B34208">
                            <w:pPr>
                              <w:pStyle w:val="Caption"/>
                              <w:jc w:val="left"/>
                            </w:pPr>
                            <w:bookmarkStart w:id="27" w:name="_Ref35649844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12</w:t>
                            </w:r>
                            <w:r w:rsidRPr="005A75B6">
                              <w:fldChar w:fldCharType="end"/>
                            </w:r>
                            <w:bookmarkEnd w:id="27"/>
                            <w:r w:rsidRPr="005A75B6">
                              <w:t>.</w:t>
                            </w:r>
                            <w:proofErr w:type="gramEnd"/>
                            <w:r w:rsidRPr="005A75B6">
                              <w:t xml:space="preserve"> Low and High intensity background groups.</w:t>
                            </w:r>
                          </w:p>
                        </w:txbxContent>
                      </wps:txbx>
                      <wps:bodyPr rot="0" vert="horz" wrap="square" lIns="91440" tIns="45720" rIns="91440" bIns="45720" anchor="t" anchorCtr="0" upright="1">
                        <a:noAutofit/>
                      </wps:bodyPr>
                    </wps:wsp>
                  </a:graphicData>
                </a:graphic>
              </wp:inline>
            </w:drawing>
          </mc:Choice>
          <mc:Fallback>
            <w:pict>
              <v:shape id="Text Box 58" o:spid="_x0000_s1038" type="#_x0000_t202" style="width:240.1pt;height:2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" stroked="f">
                <v:textbox>
                  <w:txbxContent>
                    <w:p w:rsidR="007F62A9" w:rsidRPr="005A75B6" w:rsidRDefault="007F62A9" w:rsidP="00B34208">
                      <w:pPr>
                        <w:keepNext/>
                        <w:jc w:val="center"/>
                        <w:rPr>
                          <w:b/>
                        </w:rPr>
                      </w:pPr>
                      <w:r w:rsidRPr="005A75B6">
                        <w:rPr>
                          <w:b/>
                          <w:noProof/>
                          <w:lang w:val="en-CA" w:eastAsia="en-CA"/>
                        </w:rPr>
                        <w:drawing>
                          <wp:inline distT="0" distB="0" distL="0" distR="0" wp14:anchorId="096D4D3E" wp14:editId="413908E8">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7F62A9" w:rsidRDefault="007F62A9" w:rsidP="00B34208">
                      <w:pPr>
                        <w:pStyle w:val="Caption"/>
                        <w:jc w:val="both"/>
                      </w:pPr>
                      <w:bookmarkStart w:id="28" w:name="_Ref356491753"/>
                      <w:proofErr w:type="gramStart"/>
                      <w:r w:rsidRPr="00EB07E0">
                        <w:t xml:space="preserve">Figure </w:t>
                      </w:r>
                      <w:r w:rsidRPr="00EB07E0">
                        <w:fldChar w:fldCharType="begin"/>
                      </w:r>
                      <w:r w:rsidRPr="00EB07E0">
                        <w:instrText xml:space="preserve"> SEQ Figure \* ARABIC </w:instrText>
                      </w:r>
                      <w:r w:rsidRPr="00EB07E0">
                        <w:fldChar w:fldCharType="separate"/>
                      </w:r>
                      <w:r>
                        <w:rPr>
                          <w:noProof/>
                        </w:rPr>
                        <w:t>11</w:t>
                      </w:r>
                      <w:r w:rsidRPr="00EB07E0">
                        <w:fldChar w:fldCharType="end"/>
                      </w:r>
                      <w:bookmarkEnd w:id="28"/>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7F62A9" w:rsidRPr="00B34208" w:rsidRDefault="007F62A9" w:rsidP="00B34208">
                      <w:pPr>
                        <w:rPr>
                          <w:lang w:eastAsia="en-AU"/>
                        </w:rPr>
                      </w:pPr>
                    </w:p>
                    <w:p w:rsidR="007F62A9" w:rsidRDefault="007F62A9" w:rsidP="00B34208">
                      <w:pPr>
                        <w:keepNext/>
                        <w:jc w:val="center"/>
                        <w:rPr>
                          <w:b/>
                        </w:rPr>
                      </w:pPr>
                      <w:r w:rsidRPr="005A75B6">
                        <w:rPr>
                          <w:b/>
                          <w:noProof/>
                          <w:lang w:val="en-CA" w:eastAsia="en-CA"/>
                        </w:rPr>
                        <w:drawing>
                          <wp:inline distT="0" distB="0" distL="0" distR="0" wp14:anchorId="44178DC3" wp14:editId="56A657B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7F62A9" w:rsidRPr="005A75B6" w:rsidRDefault="007F62A9" w:rsidP="00B34208">
                      <w:pPr>
                        <w:pStyle w:val="Caption"/>
                        <w:jc w:val="left"/>
                      </w:pPr>
                      <w:bookmarkStart w:id="29" w:name="_Ref35649844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12</w:t>
                      </w:r>
                      <w:r w:rsidRPr="005A75B6">
                        <w:fldChar w:fldCharType="end"/>
                      </w:r>
                      <w:bookmarkEnd w:id="29"/>
                      <w:r w:rsidRPr="005A75B6">
                        <w:t>.</w:t>
                      </w:r>
                      <w:proofErr w:type="gramEnd"/>
                      <w:r w:rsidRPr="005A75B6">
                        <w:t xml:space="preserve"> Low and High intensity background groups.</w:t>
                      </w:r>
                    </w:p>
                  </w:txbxContent>
                </v:textbox>
                <w10:anchorlock/>
              </v:shape>
            </w:pict>
          </mc:Fallback>
        </mc:AlternateContent>
      </w:r>
    </w:p>
    <w:p w:rsidR="00E21181" w:rsidRDefault="00E21181" w:rsidP="005A75B6">
      <w:pPr>
        <w:pStyle w:val="BodyTextIndent"/>
        <w:spacing w:after="120"/>
        <w:ind w:firstLine="0"/>
        <w:rPr>
          <w:noProof/>
          <w:lang w:val="en-CA" w:eastAsia="en-CA"/>
        </w:rPr>
      </w:pPr>
      <w:r w:rsidRPr="00E21181">
        <w:rPr>
          <w:noProof/>
          <w:lang w:val="en-CA" w:eastAsia="en-CA"/>
        </w:rPr>
        <w:t xml:space="preserve"> </w:t>
      </w: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402D4F" w:rsidRPr="002D4C93" w:rsidRDefault="00402D4F" w:rsidP="00EB07E0">
      <w:pPr>
        <w:pStyle w:val="Heading2"/>
      </w:pPr>
      <w:r w:rsidRPr="002D4C93">
        <w:t>Data Collection</w:t>
      </w:r>
    </w:p>
    <w:p w:rsidR="00B21881" w:rsidRDefault="00402D4F" w:rsidP="00402D4F">
      <w:pPr>
        <w:pStyle w:val="BodyTextIndent"/>
        <w:spacing w:after="120"/>
        <w:ind w:firstLine="0"/>
        <w:rPr>
          <w:noProof/>
          <w:lang w:val="en-CA" w:eastAsia="en-CA"/>
        </w:rPr>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in their </w:t>
      </w:r>
      <w:r w:rsidRPr="00B37E14">
        <w:t>distorted</w:t>
      </w:r>
      <w:r>
        <w:t xml:space="preserve"> version. We selected 200 random foreground colors for each background, corrected them, and measured the distance between the </w:t>
      </w:r>
      <w:proofErr w:type="spellStart"/>
      <w:r w:rsidRPr="00B37E14">
        <w:t>display_foreground</w:t>
      </w:r>
      <w:proofErr w:type="spellEnd"/>
      <w:r>
        <w:t xml:space="preserve"> and the resulting color amounting to 23×200</w:t>
      </w:r>
      <w:r w:rsidR="009C67C8">
        <w:t xml:space="preserve"> </w:t>
      </w:r>
      <w:r>
        <w:t xml:space="preserve">= 4600 measures per background. We collected </w:t>
      </w:r>
      <w:r w:rsidR="009C67C8">
        <w:t>a total of 23×200×3=13800 measurements</w:t>
      </w:r>
      <w:r w:rsidR="009C67C8">
        <w:t xml:space="preserve"> for </w:t>
      </w:r>
      <w:r>
        <w:t>all three displays.</w:t>
      </w:r>
      <w:r w:rsidRPr="009A2554">
        <w:rPr>
          <w:noProof/>
          <w:lang w:val="en-CA" w:eastAsia="en-CA"/>
        </w:rPr>
        <w:t xml:space="preserve"> </w:t>
      </w:r>
      <w:r>
        <w:t>We took a two-step approach to analyzing the collected data. In the first step we looked at the general correction capacity of the algorithm for the three displays.</w:t>
      </w:r>
      <w:r w:rsidR="00B21881" w:rsidRPr="00B21881">
        <w:rPr>
          <w:noProof/>
          <w:lang w:val="en-CA" w:eastAsia="en-CA"/>
        </w:rPr>
        <w:t xml:space="preserve"> </w:t>
      </w:r>
      <w:r w:rsidR="00014407">
        <w:t xml:space="preserve">In the second step we focused on the p3700 display as it can reproduce a wider variety of colors (see </w:t>
      </w:r>
      <w:r w:rsidR="00014407">
        <w:fldChar w:fldCharType="begin"/>
      </w:r>
      <w:r w:rsidR="00014407">
        <w:instrText xml:space="preserve"> REF _Ref354424526 \h  \* MERGEFORMAT </w:instrText>
      </w:r>
      <w:r w:rsidR="00014407">
        <w:fldChar w:fldCharType="separate"/>
      </w:r>
      <w:r w:rsidR="001E4C8E" w:rsidRPr="005A75B6">
        <w:t xml:space="preserve">Figure </w:t>
      </w:r>
      <w:r w:rsidR="001E4C8E">
        <w:t>5</w:t>
      </w:r>
      <w:r w:rsidR="00014407">
        <w:fldChar w:fldCharType="end"/>
      </w:r>
      <w:r w:rsidR="00014407">
        <w:t xml:space="preserve">C-E for the color profile of each display). For this display we grouped the foreground colors into 10 groups: </w:t>
      </w:r>
      <w:r w:rsidR="00014407" w:rsidRPr="00B37E14">
        <w:t xml:space="preserve">dark colors (L &lt; 50), light colors (L &gt; 50), dark and light </w:t>
      </w:r>
      <w:proofErr w:type="gramStart"/>
      <w:r w:rsidR="00014407" w:rsidRPr="00B37E14">
        <w:t>neutrals</w:t>
      </w:r>
      <w:r w:rsidR="00014407">
        <w:t xml:space="preserve">  (</w:t>
      </w:r>
      <w:proofErr w:type="gramEnd"/>
      <w:r w:rsidR="00014407">
        <w:t>neutrals are located within 10 JNDs of the L axis), and 6 chromatic groups according to the color circle.</w:t>
      </w:r>
      <w:r w:rsidR="00E21181" w:rsidRPr="00E21181">
        <w:rPr>
          <w:noProof/>
          <w:lang w:val="en-CA" w:eastAsia="en-CA"/>
        </w:rPr>
        <w:t xml:space="preserve"> </w:t>
      </w:r>
    </w:p>
    <w:p w:rsidR="00402D4F" w:rsidRDefault="00A57992" w:rsidP="001E55BB">
      <w:pPr>
        <w:pStyle w:val="BodyTextIndent"/>
        <w:spacing w:after="120"/>
        <w:ind w:firstLine="0"/>
      </w:pPr>
      <w:r>
        <w:fldChar w:fldCharType="begin"/>
      </w:r>
      <w:r>
        <w:instrText xml:space="preserve"> REF _Ref356491753 \h  \* MERGEFORMAT </w:instrText>
      </w:r>
      <w:r>
        <w:fldChar w:fldCharType="separate"/>
      </w:r>
      <w:r w:rsidRPr="00EB07E0">
        <w:t xml:space="preserve">Figure </w:t>
      </w:r>
      <w:r>
        <w:t>11</w:t>
      </w:r>
      <w:r>
        <w:fldChar w:fldCharType="end"/>
      </w:r>
      <w:r>
        <w:t xml:space="preserve"> shows (left) the dark and light neutrals, and (right) the chromatic groups in the color circle. Note that each foreground might belong to more than one group. Similarly, we divided the </w:t>
      </w:r>
      <w:proofErr w:type="spellStart"/>
      <w:r>
        <w:t>ColorCheck</w:t>
      </w:r>
      <w:proofErr w:type="spellEnd"/>
      <w:r>
        <w:t xml:space="preserve"> backgrounds into </w:t>
      </w:r>
      <w:r w:rsidRPr="00B37E14">
        <w:t>high intensity</w:t>
      </w:r>
      <w:r>
        <w:t xml:space="preserve"> </w:t>
      </w:r>
      <w:r w:rsidR="00504063">
        <w:t xml:space="preserve">colors </w:t>
      </w:r>
      <w:r>
        <w:t xml:space="preserve">resembling daylight conditions like white and yellows, and </w:t>
      </w:r>
      <w:r w:rsidRPr="00B37E14">
        <w:t>low intensity</w:t>
      </w:r>
      <w:r>
        <w:t xml:space="preserve"> </w:t>
      </w:r>
      <w:r w:rsidR="00504063">
        <w:lastRenderedPageBreak/>
        <w:t xml:space="preserve">colors </w:t>
      </w:r>
      <w:r>
        <w:t xml:space="preserve">resembling night conditions like black and blue. </w:t>
      </w:r>
      <w:r>
        <w:fldChar w:fldCharType="begin"/>
      </w:r>
      <w:r>
        <w:instrText xml:space="preserve"> REF _Ref356498443 \h  \* MERGEFORMAT </w:instrText>
      </w:r>
      <w:r>
        <w:fldChar w:fldCharType="separate"/>
      </w:r>
      <w:r w:rsidRPr="005A75B6">
        <w:t xml:space="preserve">Figure </w:t>
      </w:r>
      <w:r>
        <w:t>12</w:t>
      </w:r>
      <w:r>
        <w:fldChar w:fldCharType="end"/>
      </w:r>
      <w:r>
        <w:t xml:space="preserve"> shows the background color groups we created.</w:t>
      </w:r>
    </w:p>
    <w:p w:rsidR="005A75B6" w:rsidRPr="002D4C93" w:rsidRDefault="005A75B6" w:rsidP="00EB07E0">
      <w:pPr>
        <w:pStyle w:val="Heading2"/>
      </w:pPr>
      <w:r w:rsidRPr="002D4C93">
        <w:t>Results</w:t>
      </w:r>
    </w:p>
    <w:p w:rsidR="001E55BB" w:rsidRDefault="005A75B6" w:rsidP="001E55BB">
      <w:pPr>
        <w:pStyle w:val="BodyTextIndent"/>
        <w:ind w:firstLine="0"/>
      </w:pPr>
      <w:r>
        <w:t>For analyzing the correction results we used vertical histograms together with a color</w:t>
      </w:r>
      <w:r w:rsidRPr="0093312B">
        <w:t xml:space="preserve"> </w:t>
      </w:r>
      <w:r>
        <w:t xml:space="preserve">heat-map (see </w:t>
      </w:r>
      <w:r>
        <w:fldChar w:fldCharType="begin"/>
      </w:r>
      <w:r>
        <w:instrText xml:space="preserve"> REF _Ref356563281 \h  \* MERGEFORMAT </w:instrText>
      </w:r>
      <w:r>
        <w:fldChar w:fldCharType="separate"/>
      </w:r>
      <w:r w:rsidR="001E4C8E" w:rsidRPr="005A75B6">
        <w:t xml:space="preserve">Figure </w:t>
      </w:r>
      <w:r w:rsidR="001E4C8E">
        <w:t>13</w:t>
      </w:r>
      <w:r>
        <w:fldChar w:fldCharType="end"/>
      </w:r>
      <w:r>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r w:rsidR="005B5FC6">
        <w:t xml:space="preserve"> </w:t>
      </w:r>
      <w:r>
        <w:fldChar w:fldCharType="begin"/>
      </w:r>
      <w:r>
        <w:instrText xml:space="preserve"> REF _Ref356563281 \h  \* MERGEFORMAT </w:instrText>
      </w:r>
      <w:r>
        <w:fldChar w:fldCharType="separate"/>
      </w:r>
      <w:r w:rsidR="001E4C8E" w:rsidRPr="005A75B6">
        <w:t xml:space="preserve">Figure </w:t>
      </w:r>
      <w:r w:rsidR="001E4C8E">
        <w:t>13</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w:t>
      </w:r>
      <w:r w:rsidR="00504063">
        <w:t>these displays</w:t>
      </w:r>
      <w:r>
        <w:t xml:space="preserve"> can render (concentrated in a small volume in the LAB color space) and </w:t>
      </w:r>
      <w:r w:rsidRPr="00504063">
        <w:rPr>
          <w:highlight w:val="red"/>
        </w:rPr>
        <w:t>therefore the distance between the measured correction and the target color will always be small.</w:t>
      </w:r>
      <w:r>
        <w:t xml:space="preserve"> Conversely, corrections are less accurate for the p3700 display</w:t>
      </w:r>
      <w:r w:rsidR="00504063">
        <w:t>,</w:t>
      </w:r>
      <w:r>
        <w:t xml:space="preserve"> which can be explained by its wider range of colors (occupying a larger volume in the LAB color space) and therefore the distance between the measured correction and the target is larger. Finally, foreground colors toward the edge of the gamut (red, green, blue) are generally </w:t>
      </w:r>
      <w:r w:rsidR="00E80215">
        <w:t xml:space="preserve">lacked correction accuracy when compared to the </w:t>
      </w:r>
      <w:r>
        <w:t>colors located in the central region of the gamut.</w:t>
      </w:r>
    </w:p>
    <w:p w:rsidR="00E80215" w:rsidRDefault="00E80215" w:rsidP="001E55BB">
      <w:pPr>
        <w:pStyle w:val="BodyTextIndent"/>
        <w:ind w:firstLine="0"/>
      </w:pPr>
    </w:p>
    <w:p w:rsidR="00AB6595" w:rsidRDefault="00A57992" w:rsidP="001E55BB">
      <w:pPr>
        <w:pStyle w:val="BodyTextIndent"/>
        <w:ind w:firstLine="0"/>
      </w:pPr>
      <w:r w:rsidRPr="00B37E14">
        <w:rPr>
          <w:noProof/>
          <w:lang w:val="en-CA" w:eastAsia="en-CA"/>
        </w:rPr>
        <mc:AlternateContent>
          <mc:Choice Requires="wps">
            <w:drawing>
              <wp:anchor distT="0" distB="0" distL="114300" distR="114300" simplePos="0" relativeHeight="251670528" behindDoc="0" locked="0" layoutInCell="1" allowOverlap="1" wp14:anchorId="60DA1089" wp14:editId="28B943BE">
                <wp:simplePos x="0" y="0"/>
                <wp:positionH relativeFrom="margin">
                  <wp:posOffset>-238760</wp:posOffset>
                </wp:positionH>
                <wp:positionV relativeFrom="margin">
                  <wp:posOffset>6155690</wp:posOffset>
                </wp:positionV>
                <wp:extent cx="6751320" cy="2477135"/>
                <wp:effectExtent l="0" t="0" r="0" b="0"/>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477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5A17BBAB" wp14:editId="5B87673C">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7F62A9" w:rsidRPr="005A75B6" w:rsidRDefault="007F62A9" w:rsidP="00494614">
                            <w:pPr>
                              <w:pStyle w:val="Caption"/>
                              <w:spacing w:after="0"/>
                              <w:jc w:val="left"/>
                            </w:pPr>
                            <w:bookmarkStart w:id="30" w:name="_Ref35676517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14</w:t>
                            </w:r>
                            <w:r w:rsidRPr="005A75B6">
                              <w:fldChar w:fldCharType="end"/>
                            </w:r>
                            <w:bookmarkEnd w:id="30"/>
                            <w:r w:rsidRPr="005A75B6">
                              <w:t>.</w:t>
                            </w:r>
                            <w:proofErr w:type="gramEnd"/>
                            <w:r w:rsidRPr="005A75B6">
                              <w:t xml:space="preserve"> Correction results for the p3700 display of the groups of foreground colors according to high and low inte</w:t>
                            </w:r>
                            <w:r>
                              <w:t>nsity b</w:t>
                            </w:r>
                            <w:r w:rsidRPr="005A75B6">
                              <w:t>ackgrounds.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39" type="#_x0000_t202" style="position:absolute;left:0;text-align:left;margin-left:-18.8pt;margin-top:484.7pt;width:531.6pt;height:19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" stroked="f">
                <v:textbox>
                  <w:txbxContent>
                    <w:p w:rsidR="007F62A9" w:rsidRPr="005A75B6" w:rsidRDefault="007F62A9" w:rsidP="005A75B6">
                      <w:pPr>
                        <w:keepNext/>
                        <w:rPr>
                          <w:b/>
                        </w:rPr>
                      </w:pPr>
                      <w:r w:rsidRPr="005A75B6">
                        <w:rPr>
                          <w:b/>
                          <w:noProof/>
                          <w:lang w:val="en-CA" w:eastAsia="en-CA"/>
                        </w:rPr>
                        <w:drawing>
                          <wp:inline distT="0" distB="0" distL="0" distR="0" wp14:anchorId="5A17BBAB" wp14:editId="5B87673C">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7F62A9" w:rsidRPr="005A75B6" w:rsidRDefault="007F62A9" w:rsidP="00494614">
                      <w:pPr>
                        <w:pStyle w:val="Caption"/>
                        <w:spacing w:after="0"/>
                        <w:jc w:val="left"/>
                      </w:pPr>
                      <w:bookmarkStart w:id="31" w:name="_Ref35676517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14</w:t>
                      </w:r>
                      <w:r w:rsidRPr="005A75B6">
                        <w:fldChar w:fldCharType="end"/>
                      </w:r>
                      <w:bookmarkEnd w:id="31"/>
                      <w:r w:rsidRPr="005A75B6">
                        <w:t>.</w:t>
                      </w:r>
                      <w:proofErr w:type="gramEnd"/>
                      <w:r w:rsidRPr="005A75B6">
                        <w:t xml:space="preserve"> Correction results for the p3700 display of the groups of foreground colors according to high and low inte</w:t>
                      </w:r>
                      <w:r>
                        <w:t>nsity b</w:t>
                      </w:r>
                      <w:r w:rsidRPr="005A75B6">
                        <w:t>ackgrounds.</w:t>
                      </w:r>
                    </w:p>
                  </w:txbxContent>
                </v:textbox>
                <w10:wrap type="square" anchorx="margin" anchory="margin"/>
              </v:shape>
            </w:pict>
          </mc:Fallback>
        </mc:AlternateContent>
      </w:r>
      <w:r w:rsidR="005A75B6">
        <w:fldChar w:fldCharType="begin"/>
      </w:r>
      <w:r w:rsidR="005A75B6">
        <w:instrText xml:space="preserve"> REF _Ref356765176 \h  \* MERGEFORMAT </w:instrText>
      </w:r>
      <w:r w:rsidR="005A75B6">
        <w:fldChar w:fldCharType="separate"/>
      </w:r>
      <w:r w:rsidR="001E4C8E" w:rsidRPr="005A75B6">
        <w:t xml:space="preserve">Figure </w:t>
      </w:r>
      <w:r w:rsidR="001E4C8E">
        <w:t>14</w:t>
      </w:r>
      <w:r w:rsidR="005A75B6">
        <w:fldChar w:fldCharType="end"/>
      </w:r>
      <w:r w:rsidR="005A75B6">
        <w:t xml:space="preserve"> shows the correction results for the p3700 display according to high and low intensity backgrounds and the different foreground groups. A visual inspection of </w:t>
      </w:r>
      <w:r w:rsidR="005A75B6">
        <w:fldChar w:fldCharType="begin"/>
      </w:r>
      <w:r w:rsidR="005A75B6">
        <w:instrText xml:space="preserve"> REF _Ref356765176 \h  \* MERGEFORMAT </w:instrText>
      </w:r>
      <w:r w:rsidR="005A75B6">
        <w:fldChar w:fldCharType="separate"/>
      </w:r>
      <w:r w:rsidR="001E4C8E" w:rsidRPr="005A75B6">
        <w:t xml:space="preserve">Figure </w:t>
      </w:r>
      <w:r w:rsidR="001E4C8E">
        <w:t>14</w:t>
      </w:r>
      <w:r w:rsidR="005A75B6">
        <w:fldChar w:fldCharType="end"/>
      </w:r>
      <w:r w:rsidR="005A75B6">
        <w:t xml:space="preserve"> shows that BP-based color correction for the p3700 display works best on low intensity (dark) background colors. This is the case for all groups of foreground colors with seemingly better performance in the light foregrounds. For high intensity (light) backgrounds we observed a decreased correction capacity across all foreground 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p>
    <w:p w:rsidR="001E55BB" w:rsidRDefault="00A57992" w:rsidP="001E55BB">
      <w:pPr>
        <w:pStyle w:val="BodyTextIndent"/>
        <w:ind w:firstLine="0"/>
      </w:pPr>
      <w:r w:rsidRPr="00B37E14">
        <w:rPr>
          <w:noProof/>
          <w:lang w:val="en-CA" w:eastAsia="en-CA"/>
        </w:rPr>
        <mc:AlternateContent>
          <mc:Choice Requires="wps">
            <w:drawing>
              <wp:anchor distT="0" distB="0" distL="114300" distR="114300" simplePos="0" relativeHeight="251669504" behindDoc="0" locked="0" layoutInCell="1" allowOverlap="1" wp14:anchorId="3434F863" wp14:editId="6F29B093">
                <wp:simplePos x="0" y="0"/>
                <wp:positionH relativeFrom="margin">
                  <wp:posOffset>3349625</wp:posOffset>
                </wp:positionH>
                <wp:positionV relativeFrom="margin">
                  <wp:posOffset>321945</wp:posOffset>
                </wp:positionV>
                <wp:extent cx="3205480" cy="3342005"/>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342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01A1023B" wp14:editId="18DF304F">
                                  <wp:extent cx="2806994" cy="2966483"/>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30">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7F62A9" w:rsidRPr="005A75B6" w:rsidRDefault="007F62A9" w:rsidP="005A75B6">
                            <w:pPr>
                              <w:pStyle w:val="Caption"/>
                              <w:jc w:val="left"/>
                            </w:pPr>
                            <w:bookmarkStart w:id="32" w:name="_Ref35656328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13</w:t>
                            </w:r>
                            <w:r w:rsidRPr="005A75B6">
                              <w:fldChar w:fldCharType="end"/>
                            </w:r>
                            <w:bookmarkEnd w:id="32"/>
                            <w:r w:rsidRPr="005A75B6">
                              <w:t>.</w:t>
                            </w:r>
                            <w:proofErr w:type="gramEnd"/>
                            <w:r w:rsidRPr="005A75B6">
                              <w:t xml:space="preserve"> Correction results overview for the three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40" type="#_x0000_t202" style="position:absolute;left:0;text-align:left;margin-left:263.75pt;margin-top:25.35pt;width:252.4pt;height:263.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" stroked="f">
                <v:textbox>
                  <w:txbxContent>
                    <w:p w:rsidR="007F62A9" w:rsidRPr="005A75B6" w:rsidRDefault="007F62A9" w:rsidP="005A75B6">
                      <w:pPr>
                        <w:keepNext/>
                        <w:rPr>
                          <w:b/>
                        </w:rPr>
                      </w:pPr>
                      <w:r w:rsidRPr="005A75B6">
                        <w:rPr>
                          <w:b/>
                          <w:noProof/>
                          <w:lang w:val="en-CA" w:eastAsia="en-CA"/>
                        </w:rPr>
                        <w:drawing>
                          <wp:inline distT="0" distB="0" distL="0" distR="0" wp14:anchorId="01A1023B" wp14:editId="18DF304F">
                            <wp:extent cx="2806994" cy="2966483"/>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30">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7F62A9" w:rsidRPr="005A75B6" w:rsidRDefault="007F62A9" w:rsidP="005A75B6">
                      <w:pPr>
                        <w:pStyle w:val="Caption"/>
                        <w:jc w:val="left"/>
                      </w:pPr>
                      <w:bookmarkStart w:id="33" w:name="_Ref35656328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13</w:t>
                      </w:r>
                      <w:r w:rsidRPr="005A75B6">
                        <w:fldChar w:fldCharType="end"/>
                      </w:r>
                      <w:bookmarkEnd w:id="33"/>
                      <w:r w:rsidRPr="005A75B6">
                        <w:t>.</w:t>
                      </w:r>
                      <w:proofErr w:type="gramEnd"/>
                      <w:r w:rsidRPr="005A75B6">
                        <w:t xml:space="preserve"> Correction results overview for the three displays.</w:t>
                      </w:r>
                    </w:p>
                  </w:txbxContent>
                </v:textbox>
                <w10:wrap type="square" anchorx="margin" anchory="margin"/>
              </v:shape>
            </w:pict>
          </mc:Fallback>
        </mc:AlternateContent>
      </w:r>
      <w:r w:rsidR="00AB6595">
        <w:fldChar w:fldCharType="begin"/>
      </w:r>
      <w:r w:rsidR="00AB6595">
        <w:instrText xml:space="preserve"> REF _Ref356771827 \h  \* MERGEFORMAT </w:instrText>
      </w:r>
      <w:r w:rsidR="00AB6595">
        <w:fldChar w:fldCharType="separate"/>
      </w:r>
      <w:r w:rsidR="001E4C8E" w:rsidRPr="005A75B6">
        <w:t xml:space="preserve">Figure </w:t>
      </w:r>
      <w:r w:rsidR="001E4C8E">
        <w:t>15</w:t>
      </w:r>
      <w:r w:rsidR="00AB6595">
        <w:fldChar w:fldCharType="end"/>
      </w:r>
      <w:r w:rsidR="00AB6595">
        <w:t xml:space="preserve"> gives a quantitative view of the correction accuracy for the chromatic groups and the neutrals for the p3700 display. We </w:t>
      </w:r>
      <w:r w:rsidR="00AB6595" w:rsidRPr="00504063">
        <w:rPr>
          <w:highlight w:val="yellow"/>
        </w:rPr>
        <w:t xml:space="preserve">used two </w:t>
      </w:r>
      <w:proofErr w:type="spellStart"/>
      <w:r w:rsidR="00AB6595" w:rsidRPr="00504063">
        <w:rPr>
          <w:highlight w:val="yellow"/>
        </w:rPr>
        <w:t>univariate</w:t>
      </w:r>
      <w:proofErr w:type="spellEnd"/>
      <w:r w:rsidR="00AB6595" w:rsidRPr="00504063">
        <w:rPr>
          <w:highlight w:val="yellow"/>
        </w:rPr>
        <w:t xml:space="preserve"> ANOVA tests and the </w:t>
      </w:r>
      <w:proofErr w:type="spellStart"/>
      <w:r w:rsidR="00AB6595" w:rsidRPr="00504063">
        <w:rPr>
          <w:highlight w:val="yellow"/>
        </w:rPr>
        <w:t>Bonferroni</w:t>
      </w:r>
      <w:proofErr w:type="spellEnd"/>
      <w:r w:rsidR="00AB6595" w:rsidRPr="00504063">
        <w:rPr>
          <w:highlight w:val="yellow"/>
        </w:rPr>
        <w:t xml:space="preserve"> correction for post-hoc pair-wise tests for our analysis. The first ANOVA looked into the accuracy differences between background intensity, foreground luminosity and chromatic groups. Given that neutrals can belong to any chromatic group, our second ANOVA look only into the accuracy differences of neutrals colors between the background intensity and foreground luminosity conditions. Chromatic Color Groups – Results showed a main effect of back-ground intensity, foreground luminosity and chromatic group (all p &lt; 0.001) on correction accuracy with F1 = 1151.52, F1 = 827.28, and F5 = 6.88 respectively. There were significant interaction effects for background intensity × foreground luminosity (F1 = 33.43, p &lt; 0.001), background intensity × </w:t>
      </w:r>
      <w:r w:rsidR="00AB6595" w:rsidRPr="00504063">
        <w:rPr>
          <w:highlight w:val="yellow"/>
        </w:rPr>
        <w:lastRenderedPageBreak/>
        <w:t xml:space="preserve">chromatic group (F5 = 21.13, p &lt; 0.001), foreground luminosity × chromatic group (F5 = 11.98, p &lt; 0.001), and background intensity × foreground </w:t>
      </w:r>
      <w:proofErr w:type="spellStart"/>
      <w:r w:rsidR="00AB6595" w:rsidRPr="00504063">
        <w:rPr>
          <w:highlight w:val="yellow"/>
        </w:rPr>
        <w:t>lumino-sity</w:t>
      </w:r>
      <w:proofErr w:type="spellEnd"/>
      <w:r w:rsidR="00AB6595" w:rsidRPr="00504063">
        <w:rPr>
          <w:highlight w:val="yellow"/>
        </w:rPr>
        <w:t xml:space="preserve"> × chromatic group (F5 = 17.78, p &lt; 0.001). Post-hoc pair wise comparisons of chromatic groups yielded significant differences between </w:t>
      </w:r>
      <w:proofErr w:type="spellStart"/>
      <w:r w:rsidR="00AB6595" w:rsidRPr="00504063">
        <w:rPr>
          <w:highlight w:val="yellow"/>
        </w:rPr>
        <w:t>BlueMagenta</w:t>
      </w:r>
      <w:proofErr w:type="spellEnd"/>
      <w:r w:rsidR="00AB6595" w:rsidRPr="00504063">
        <w:rPr>
          <w:highlight w:val="yellow"/>
        </w:rPr>
        <w:t xml:space="preserve"> and all other groups, between </w:t>
      </w:r>
      <w:proofErr w:type="spellStart"/>
      <w:r w:rsidR="00AB6595" w:rsidRPr="00504063">
        <w:rPr>
          <w:highlight w:val="yellow"/>
        </w:rPr>
        <w:t>RedYellow</w:t>
      </w:r>
      <w:proofErr w:type="spellEnd"/>
      <w:r w:rsidR="00AB6595" w:rsidRPr="00504063">
        <w:rPr>
          <w:highlight w:val="yellow"/>
        </w:rPr>
        <w:t xml:space="preserve"> and </w:t>
      </w:r>
      <w:proofErr w:type="spellStart"/>
      <w:r w:rsidR="00AB6595" w:rsidRPr="00504063">
        <w:rPr>
          <w:highlight w:val="yellow"/>
        </w:rPr>
        <w:t>GreenCyan</w:t>
      </w:r>
      <w:proofErr w:type="spellEnd"/>
      <w:r w:rsidR="00AB6595" w:rsidRPr="00504063">
        <w:rPr>
          <w:highlight w:val="yellow"/>
        </w:rPr>
        <w:t xml:space="preserve"> and </w:t>
      </w:r>
      <w:proofErr w:type="spellStart"/>
      <w:r w:rsidR="00AB6595" w:rsidRPr="00504063">
        <w:rPr>
          <w:highlight w:val="yellow"/>
        </w:rPr>
        <w:t>CyanBlue</w:t>
      </w:r>
      <w:proofErr w:type="spellEnd"/>
      <w:r w:rsidR="00AB6595" w:rsidRPr="00504063">
        <w:rPr>
          <w:highlight w:val="yellow"/>
        </w:rPr>
        <w:t xml:space="preserve">, and between </w:t>
      </w:r>
      <w:proofErr w:type="spellStart"/>
      <w:r w:rsidR="00AB6595" w:rsidRPr="00504063">
        <w:rPr>
          <w:highlight w:val="yellow"/>
        </w:rPr>
        <w:t>CyanBlue</w:t>
      </w:r>
      <w:proofErr w:type="spellEnd"/>
      <w:r w:rsidR="00AB6595" w:rsidRPr="00504063">
        <w:rPr>
          <w:highlight w:val="yellow"/>
        </w:rPr>
        <w:t xml:space="preserve"> and </w:t>
      </w:r>
      <w:proofErr w:type="spellStart"/>
      <w:r w:rsidR="00AB6595" w:rsidRPr="00504063">
        <w:rPr>
          <w:highlight w:val="yellow"/>
        </w:rPr>
        <w:t>MagentaRed</w:t>
      </w:r>
      <w:proofErr w:type="spellEnd"/>
      <w:r w:rsidR="00AB6595" w:rsidRPr="00504063">
        <w:rPr>
          <w:highlight w:val="yellow"/>
        </w:rPr>
        <w:t xml:space="preserve">. In general corrections were more accurate for low intensity backgrounds at 21.23 (9.2 JNDs), for light foregrounds at 23.46 (10 JNDs), and the </w:t>
      </w:r>
      <w:proofErr w:type="spellStart"/>
      <w:r w:rsidR="00AB6595" w:rsidRPr="00504063">
        <w:rPr>
          <w:highlight w:val="yellow"/>
        </w:rPr>
        <w:t>CyanBlue</w:t>
      </w:r>
      <w:proofErr w:type="spellEnd"/>
      <w:r w:rsidR="00AB6595" w:rsidRPr="00504063">
        <w:rPr>
          <w:highlight w:val="yellow"/>
        </w:rPr>
        <w:t xml:space="preserve"> group at 31.49 (13.6 JNDs). Neutral </w:t>
      </w:r>
      <w:r w:rsidR="00845226" w:rsidRPr="00504063">
        <w:rPr>
          <w:highlight w:val="yellow"/>
        </w:rPr>
        <w:t>c</w:t>
      </w:r>
      <w:r w:rsidR="00AB6595" w:rsidRPr="00504063">
        <w:rPr>
          <w:highlight w:val="yellow"/>
        </w:rPr>
        <w:t>olors – Results showed a main effect of background intensity and foreground luminosity (all p &lt; 0.001) on correction accuracy with F1 = 197.2 and F1 = 714.2 respectively. There were significant interaction effects for background intensity × foreground luminosity (F1 = 21.9, p &lt; 0.001).</w:t>
      </w:r>
      <w:r w:rsidR="00AB6595">
        <w:t xml:space="preserve"> In general corrections were more accurate for the low intensity backgrounds at 18.81 (8.1 JNDs) and for light neutrals at 10.91 (4.74 JNDs).</w:t>
      </w:r>
    </w:p>
    <w:p w:rsidR="00EB07E0" w:rsidRDefault="00EB07E0" w:rsidP="00F24209">
      <w:pPr>
        <w:pStyle w:val="BodyTextIndent"/>
        <w:ind w:firstLine="0"/>
      </w:pPr>
    </w:p>
    <w:p w:rsidR="005A75B6" w:rsidRPr="003D1AA8" w:rsidRDefault="00035DD1" w:rsidP="00F24209">
      <w:pPr>
        <w:pStyle w:val="BodyTextIndent"/>
        <w:ind w:firstLine="0"/>
      </w:pPr>
      <w:r w:rsidRPr="00B37E14">
        <w:rPr>
          <w:noProof/>
          <w:lang w:val="en-CA" w:eastAsia="en-CA"/>
        </w:rPr>
        <mc:AlternateContent>
          <mc:Choice Requires="wps">
            <w:drawing>
              <wp:anchor distT="0" distB="0" distL="114300" distR="114300" simplePos="0" relativeHeight="251671552" behindDoc="0" locked="0" layoutInCell="1" allowOverlap="1" wp14:anchorId="3936858D" wp14:editId="7BAE3641">
                <wp:simplePos x="0" y="0"/>
                <wp:positionH relativeFrom="margin">
                  <wp:posOffset>-108585</wp:posOffset>
                </wp:positionH>
                <wp:positionV relativeFrom="margin">
                  <wp:posOffset>987425</wp:posOffset>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1B57B1C7" wp14:editId="0E4BED5F">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1">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7F62A9" w:rsidRPr="005A75B6" w:rsidRDefault="007F62A9" w:rsidP="00EB07E0">
                            <w:pPr>
                              <w:pStyle w:val="Caption"/>
                              <w:ind w:left="360" w:hanging="360"/>
                              <w:jc w:val="both"/>
                            </w:pPr>
                            <w:bookmarkStart w:id="34" w:name="_Ref35677182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15</w:t>
                            </w:r>
                            <w:r w:rsidRPr="005A75B6">
                              <w:fldChar w:fldCharType="end"/>
                            </w:r>
                            <w:bookmarkEnd w:id="34"/>
                            <w:r w:rsidRPr="005A75B6">
                              <w:t>.</w:t>
                            </w:r>
                            <w:proofErr w:type="gramEnd"/>
                            <w:r w:rsidRPr="005A75B6">
                              <w:t xml:space="preserve"> </w:t>
                            </w:r>
                            <w:proofErr w:type="gramStart"/>
                            <w:r w:rsidRPr="005A75B6">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1" type="#_x0000_t202" style="position:absolute;left:0;text-align:left;margin-left:-8.55pt;margin-top:77.75pt;width:252.4pt;height:138.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" stroked="f">
                <v:textbox>
                  <w:txbxContent>
                    <w:p w:rsidR="007F62A9" w:rsidRPr="005A75B6" w:rsidRDefault="007F62A9" w:rsidP="005A75B6">
                      <w:pPr>
                        <w:keepNext/>
                        <w:rPr>
                          <w:b/>
                        </w:rPr>
                      </w:pPr>
                      <w:r w:rsidRPr="005A75B6">
                        <w:rPr>
                          <w:b/>
                          <w:noProof/>
                          <w:lang w:val="en-CA" w:eastAsia="en-CA"/>
                        </w:rPr>
                        <w:drawing>
                          <wp:inline distT="0" distB="0" distL="0" distR="0" wp14:anchorId="1B57B1C7" wp14:editId="0E4BED5F">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1">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7F62A9" w:rsidRPr="005A75B6" w:rsidRDefault="007F62A9" w:rsidP="00EB07E0">
                      <w:pPr>
                        <w:pStyle w:val="Caption"/>
                        <w:ind w:left="360" w:hanging="360"/>
                        <w:jc w:val="both"/>
                      </w:pPr>
                      <w:bookmarkStart w:id="35" w:name="_Ref35677182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15</w:t>
                      </w:r>
                      <w:r w:rsidRPr="005A75B6">
                        <w:fldChar w:fldCharType="end"/>
                      </w:r>
                      <w:bookmarkEnd w:id="35"/>
                      <w:r w:rsidRPr="005A75B6">
                        <w:t>.</w:t>
                      </w:r>
                      <w:proofErr w:type="gramEnd"/>
                      <w:r w:rsidRPr="005A75B6">
                        <w:t xml:space="preserve"> </w:t>
                      </w:r>
                      <w:proofErr w:type="gramStart"/>
                      <w:r w:rsidRPr="005A75B6">
                        <w:t>Quantitative analysis of correction accuracy using the BP model for the p3700 display.</w:t>
                      </w:r>
                      <w:proofErr w:type="gramEnd"/>
                    </w:p>
                  </w:txbxContent>
                </v:textbox>
                <w10:wrap type="square" anchorx="margin" anchory="margin"/>
              </v:shape>
            </w:pict>
          </mc:Fallback>
        </mc:AlternateContent>
      </w:r>
      <w:r w:rsidR="005A75B6">
        <w:t>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the BP-model can achieve highly accurate corrections for low intensity backgrounds (such as the ones in dark environments or night conditions), particularly for light colors on the display. Moreover, for high intensity backgrounds (such as the ones in daylight conditions) the BP-model achieves its best corrections for light foregrounds, particularly for the neutrals and the colors of the Cyan</w:t>
      </w:r>
      <w:r w:rsidR="00E80215">
        <w:t>-</w:t>
      </w:r>
      <w:r w:rsidR="005A75B6">
        <w:t xml:space="preserve">Blue family. Finally, the BP-model presents a consistently low accuracy for correcting dark foregrounds, with opposite trends depending on the background. </w:t>
      </w:r>
      <w:r w:rsidR="005A75B6" w:rsidRPr="00F0137B">
        <w:t>For low intensity backgrounds Cyan</w:t>
      </w:r>
      <w:r w:rsidR="00E80215">
        <w:t>-</w:t>
      </w:r>
      <w:r w:rsidR="005A75B6" w:rsidRPr="00F0137B">
        <w:t>Blue, Blue</w:t>
      </w:r>
      <w:r w:rsidR="00E80215">
        <w:t>-</w:t>
      </w:r>
      <w:r w:rsidR="005A75B6" w:rsidRPr="00F0137B">
        <w:t>Magenta and Magenta</w:t>
      </w:r>
      <w:r w:rsidR="00E80215">
        <w:t>-</w:t>
      </w:r>
      <w:r w:rsidR="005A75B6" w:rsidRPr="00F0137B">
        <w:t>Red are corrected best, however, for high intensity backgrounds it is Red</w:t>
      </w:r>
      <w:r w:rsidR="00E80215">
        <w:t>-</w:t>
      </w:r>
      <w:r w:rsidR="005A75B6" w:rsidRPr="00F0137B">
        <w:t>Yellow, Yellow</w:t>
      </w:r>
      <w:r w:rsidR="00E80215">
        <w:t>-</w:t>
      </w:r>
      <w:r w:rsidR="005A75B6" w:rsidRPr="00F0137B">
        <w:t>Green, Green</w:t>
      </w:r>
      <w:r w:rsidR="00E80215">
        <w:t>-</w:t>
      </w:r>
      <w:r w:rsidR="005A75B6" w:rsidRPr="00F0137B">
        <w:t>Cyan and the neutrals that are corrected best.</w:t>
      </w:r>
    </w:p>
    <w:p w:rsidR="00014407" w:rsidRDefault="005A75B6" w:rsidP="00014407">
      <w:pPr>
        <w:pStyle w:val="Heading1"/>
        <w:numPr>
          <w:ilvl w:val="0"/>
          <w:numId w:val="28"/>
        </w:numPr>
        <w:tabs>
          <w:tab w:val="left" w:pos="284"/>
        </w:tabs>
        <w:spacing w:before="180" w:after="80" w:line="200" w:lineRule="exact"/>
        <w:ind w:left="0" w:firstLine="0"/>
      </w:pPr>
      <w:r>
        <w:t>GENERAL DISCUSSION</w:t>
      </w:r>
    </w:p>
    <w:p w:rsidR="00504063" w:rsidRDefault="00286FBE" w:rsidP="00504063">
      <w:pPr>
        <w:pStyle w:val="ListParagraph"/>
        <w:numPr>
          <w:ilvl w:val="0"/>
          <w:numId w:val="37"/>
        </w:numPr>
      </w:pPr>
      <w:r>
        <w:t>Previous works in color correction avoid discussing all possible foreground colors or discus only colors which got well compensated. Our work puts every foreground color combination into usability perceptive.</w:t>
      </w:r>
    </w:p>
    <w:p w:rsidR="00286FBE" w:rsidRDefault="00286FBE" w:rsidP="00504063">
      <w:pPr>
        <w:pStyle w:val="ListParagraph"/>
        <w:numPr>
          <w:ilvl w:val="0"/>
          <w:numId w:val="37"/>
        </w:numPr>
      </w:pPr>
      <w:r>
        <w:t xml:space="preserve">A </w:t>
      </w:r>
      <w:r>
        <w:t xml:space="preserve">major factor was the intensity of the background colors. In the figure 13 the compensation on s800’s OLED screen was better than p2200 and p3700. The </w:t>
      </w:r>
      <w:r>
        <w:lastRenderedPageBreak/>
        <w:t>background when passing through the s800 display lost almost half its original intensity.</w:t>
      </w:r>
    </w:p>
    <w:p w:rsidR="00286FBE" w:rsidRDefault="00286FBE" w:rsidP="00286FBE">
      <w:pPr>
        <w:pStyle w:val="ListParagraph"/>
        <w:numPr>
          <w:ilvl w:val="0"/>
          <w:numId w:val="37"/>
        </w:numPr>
      </w:pPr>
      <w:r>
        <w:t xml:space="preserve">Foregrounds luminosity is also a </w:t>
      </w:r>
      <w:proofErr w:type="gramStart"/>
      <w:r>
        <w:t>factor :</w:t>
      </w:r>
      <w:proofErr w:type="gramEnd"/>
      <w:r w:rsidRPr="00286FBE">
        <w:t xml:space="preserve"> To be precise T-OLED had only 14 color of L value less than 20, while p3700 has 730 value colors with L value less than 20.</w:t>
      </w:r>
    </w:p>
    <w:p w:rsidR="00286FBE" w:rsidRDefault="00286FBE" w:rsidP="00286FBE">
      <w:pPr>
        <w:pStyle w:val="ListParagraph"/>
        <w:numPr>
          <w:ilvl w:val="0"/>
          <w:numId w:val="37"/>
        </w:numPr>
      </w:pPr>
      <w:r>
        <w:t xml:space="preserve">Please read into flowing </w:t>
      </w:r>
      <w:r w:rsidR="00986B13">
        <w:t>3</w:t>
      </w:r>
      <w:r>
        <w:t xml:space="preserve"> sections which I had in previous versions:</w:t>
      </w:r>
    </w:p>
    <w:p w:rsidR="00986B13" w:rsidRDefault="00986B13" w:rsidP="000272CD">
      <w:pPr>
        <w:pStyle w:val="ListParagraph"/>
      </w:pPr>
      <w:bookmarkStart w:id="36" w:name="_GoBack"/>
      <w:bookmarkEnd w:id="36"/>
    </w:p>
    <w:p w:rsidR="00986B13" w:rsidRPr="00986B13" w:rsidRDefault="00986B13" w:rsidP="00986B13">
      <w:pPr>
        <w:pStyle w:val="Heading2"/>
        <w:tabs>
          <w:tab w:val="num" w:pos="576"/>
        </w:tabs>
        <w:spacing w:before="180" w:after="60" w:line="200" w:lineRule="exact"/>
        <w:rPr>
          <w:sz w:val="18"/>
          <w:highlight w:val="lightGray"/>
        </w:rPr>
      </w:pPr>
      <w:r w:rsidRPr="00986B13">
        <w:rPr>
          <w:sz w:val="18"/>
          <w:highlight w:val="lightGray"/>
        </w:rPr>
        <w:t>Hardware Influence:</w:t>
      </w:r>
    </w:p>
    <w:p w:rsidR="00986B13" w:rsidRPr="00986B13" w:rsidRDefault="00986B13" w:rsidP="00986B13">
      <w:pPr>
        <w:pStyle w:val="Text"/>
        <w:rPr>
          <w:sz w:val="12"/>
          <w:highlight w:val="lightGray"/>
        </w:rPr>
      </w:pPr>
      <w:r w:rsidRPr="00986B13">
        <w:rPr>
          <w:sz w:val="12"/>
          <w:highlight w:val="lightGray"/>
        </w:rPr>
        <w:t xml:space="preserve">The compensation accuracy in all three displays can also be compared with the color profile of each display. As shown in figure 5 T-OLED and p2200 has significantly smaller color spread than p3700 when compared with the original </w:t>
      </w:r>
      <w:proofErr w:type="spellStart"/>
      <w:r w:rsidRPr="00986B13">
        <w:rPr>
          <w:sz w:val="12"/>
          <w:highlight w:val="lightGray"/>
        </w:rPr>
        <w:t>sRGB</w:t>
      </w:r>
      <w:proofErr w:type="spellEnd"/>
      <w:r w:rsidRPr="00986B13">
        <w:rPr>
          <w:sz w:val="12"/>
          <w:highlight w:val="lightGray"/>
        </w:rPr>
        <w:t xml:space="preserve"> space.  This implies p3700 can reproduce colors of intensity levels closer to the once present in </w:t>
      </w:r>
      <w:proofErr w:type="spellStart"/>
      <w:r w:rsidRPr="00986B13">
        <w:rPr>
          <w:sz w:val="12"/>
          <w:highlight w:val="lightGray"/>
        </w:rPr>
        <w:t>sRGB</w:t>
      </w:r>
      <w:proofErr w:type="spellEnd"/>
      <w:r w:rsidRPr="00986B13">
        <w:rPr>
          <w:sz w:val="12"/>
          <w:highlight w:val="lightGray"/>
        </w:rPr>
        <w:t xml:space="preserve"> space. </w:t>
      </w:r>
      <w:proofErr w:type="gramStart"/>
      <w:r w:rsidRPr="00986B13">
        <w:rPr>
          <w:sz w:val="12"/>
          <w:highlight w:val="lightGray"/>
        </w:rPr>
        <w:t>Enabling p3700 to render lower intensity colors and to have an asymmetrical color profile in comparison with p2200 and T-OLED.</w:t>
      </w:r>
      <w:proofErr w:type="gramEnd"/>
      <w:r w:rsidRPr="00986B13">
        <w:rPr>
          <w:sz w:val="12"/>
          <w:highlight w:val="lightGray"/>
        </w:rPr>
        <w:t xml:space="preserve">  As shown in figure 10 </w:t>
      </w:r>
      <w:proofErr w:type="gramStart"/>
      <w:r w:rsidRPr="00986B13">
        <w:rPr>
          <w:sz w:val="12"/>
          <w:highlight w:val="lightGray"/>
        </w:rPr>
        <w:t>In</w:t>
      </w:r>
      <w:proofErr w:type="gramEnd"/>
      <w:r w:rsidRPr="00986B13">
        <w:rPr>
          <w:sz w:val="12"/>
          <w:highlight w:val="lightGray"/>
        </w:rPr>
        <w:t xml:space="preserve"> gamut condition it was to prove to be challenging to correct the colors on p3700 which were near the surface or the edge of its gamut. The same can be said out T-OLED which was the device with most compensated colors. T-OLED was also the display within the three with minimal number of colors with low intensity value. To be precise T-OLED had only 14 color of L value less than 20, while p3700 has 730 value colors with L value less than 20. </w:t>
      </w:r>
    </w:p>
    <w:p w:rsidR="00286FBE" w:rsidRPr="00286FBE" w:rsidRDefault="00286FBE" w:rsidP="00286FBE">
      <w:pPr>
        <w:pStyle w:val="Heading2"/>
        <w:tabs>
          <w:tab w:val="num" w:pos="576"/>
        </w:tabs>
        <w:spacing w:before="180" w:after="60" w:line="200" w:lineRule="exact"/>
        <w:ind w:left="576" w:hanging="576"/>
        <w:rPr>
          <w:sz w:val="18"/>
          <w:highlight w:val="lightGray"/>
        </w:rPr>
      </w:pPr>
      <w:r w:rsidRPr="00286FBE">
        <w:rPr>
          <w:sz w:val="18"/>
          <w:highlight w:val="lightGray"/>
        </w:rPr>
        <w:t>Design Implications:</w:t>
      </w:r>
    </w:p>
    <w:p w:rsidR="00286FBE" w:rsidRPr="00286FBE" w:rsidRDefault="00286FBE" w:rsidP="00286FBE">
      <w:pPr>
        <w:pStyle w:val="Text"/>
        <w:rPr>
          <w:sz w:val="12"/>
          <w:highlight w:val="lightGray"/>
        </w:rPr>
      </w:pPr>
      <w:r w:rsidRPr="00286FBE">
        <w:rPr>
          <w:sz w:val="12"/>
          <w:highlight w:val="lightGray"/>
        </w:rPr>
        <w:t>Augmented reality hardware are increasingly being used for every day actives like GPS navigation [paper in video see-through], social networking [goggle glasses], Shopping [wave window]. In all these scenarios the user interface requires color constancy for the content to be legible and readable. Based on these observations we see our work as a guide line or a starting point to look into useable color in see-through displays. We envision that content design for see-though display needs to be designed based on themes. Such as colors that can be best preserved in daylight and color which can be used at night time. Based on our results the colors in hue neutral region can be used for content with priority on legibility, like for displaying text, highlighting etc. The colors in low intensity region like dark blue can be avoided on color critical tasks like charts and alert icons.</w:t>
      </w:r>
    </w:p>
    <w:p w:rsidR="00286FBE" w:rsidRPr="00286FBE" w:rsidRDefault="00286FBE" w:rsidP="00286FBE">
      <w:pPr>
        <w:pStyle w:val="Text"/>
        <w:rPr>
          <w:sz w:val="12"/>
          <w:highlight w:val="lightGray"/>
        </w:rPr>
      </w:pPr>
    </w:p>
    <w:p w:rsidR="00286FBE" w:rsidRPr="00286FBE" w:rsidRDefault="00286FBE" w:rsidP="00286FBE">
      <w:pPr>
        <w:pStyle w:val="Text"/>
        <w:rPr>
          <w:sz w:val="12"/>
          <w:highlight w:val="lightGray"/>
        </w:rPr>
      </w:pPr>
      <w:r w:rsidRPr="00286FBE">
        <w:rPr>
          <w:sz w:val="12"/>
          <w:highlight w:val="lightGray"/>
        </w:rPr>
        <w:t xml:space="preserve">On hardware design, the impact the screen can have on the background needs to be a tradeoff between how much accessibility and clarity is needed to give to the background content. If the display’s impacts on the backgrounds intensity heavily it will dissolve the purpose of the display being see-though. </w:t>
      </w:r>
    </w:p>
    <w:p w:rsidR="00286FBE" w:rsidRPr="00286FBE" w:rsidRDefault="00286FBE" w:rsidP="00286FBE">
      <w:pPr>
        <w:pStyle w:val="Heading1"/>
        <w:tabs>
          <w:tab w:val="left" w:pos="284"/>
        </w:tabs>
        <w:spacing w:before="180" w:after="80" w:line="200" w:lineRule="exact"/>
        <w:ind w:left="432" w:hanging="432"/>
        <w:rPr>
          <w:sz w:val="18"/>
          <w:highlight w:val="lightGray"/>
        </w:rPr>
      </w:pPr>
      <w:r w:rsidRPr="00286FBE">
        <w:rPr>
          <w:sz w:val="18"/>
          <w:highlight w:val="lightGray"/>
        </w:rPr>
        <w:t>Practical Applicability</w:t>
      </w:r>
    </w:p>
    <w:p w:rsidR="00286FBE" w:rsidRPr="00286FBE" w:rsidRDefault="00286FBE" w:rsidP="00286FBE">
      <w:pPr>
        <w:pStyle w:val="Text"/>
        <w:rPr>
          <w:sz w:val="12"/>
          <w:highlight w:val="lightGray"/>
        </w:rPr>
      </w:pPr>
      <w:r w:rsidRPr="00286FBE">
        <w:rPr>
          <w:sz w:val="12"/>
          <w:highlight w:val="lightGray"/>
        </w:rPr>
        <w:t xml:space="preserve">Partially, not every designer will have access to high end color measuring instrument like colorimeter to capture the background. However as we have seen in many previous works </w:t>
      </w:r>
      <w:r w:rsidRPr="00286FBE">
        <w:rPr>
          <w:sz w:val="12"/>
          <w:highlight w:val="lightGray"/>
        </w:rPr>
        <w:fldChar w:fldCharType="begin"/>
      </w:r>
      <w:r w:rsidRPr="00286FBE">
        <w:rPr>
          <w:sz w:val="12"/>
          <w:highlight w:val="lightGray"/>
        </w:rPr>
        <w:instrText xml:space="preserve"> REF _Ref355955266 \r \h </w:instrText>
      </w:r>
      <w:r w:rsidRPr="00286FBE">
        <w:rPr>
          <w:sz w:val="12"/>
          <w:highlight w:val="lightGray"/>
        </w:rPr>
      </w:r>
      <w:r w:rsidRPr="00286FBE">
        <w:rPr>
          <w:sz w:val="12"/>
          <w:highlight w:val="lightGray"/>
        </w:rPr>
        <w:instrText xml:space="preserve"> \* MERGEFORMAT </w:instrText>
      </w:r>
      <w:r w:rsidRPr="00286FBE">
        <w:rPr>
          <w:sz w:val="12"/>
          <w:highlight w:val="lightGray"/>
        </w:rPr>
        <w:fldChar w:fldCharType="separate"/>
      </w:r>
      <w:r w:rsidRPr="00286FBE">
        <w:rPr>
          <w:sz w:val="12"/>
          <w:highlight w:val="lightGray"/>
        </w:rPr>
        <w:t>[21</w:t>
      </w:r>
      <w:proofErr w:type="gramStart"/>
      <w:r w:rsidRPr="00286FBE">
        <w:rPr>
          <w:sz w:val="12"/>
          <w:highlight w:val="lightGray"/>
        </w:rPr>
        <w:t>]</w:t>
      </w:r>
      <w:proofErr w:type="gramEnd"/>
      <w:r w:rsidRPr="00286FBE">
        <w:rPr>
          <w:sz w:val="12"/>
          <w:highlight w:val="lightGray"/>
        </w:rPr>
        <w:fldChar w:fldCharType="end"/>
      </w:r>
      <w:r w:rsidRPr="00286FBE">
        <w:rPr>
          <w:sz w:val="12"/>
          <w:highlight w:val="lightGray"/>
        </w:rPr>
        <w:fldChar w:fldCharType="begin"/>
      </w:r>
      <w:r w:rsidRPr="00286FBE">
        <w:rPr>
          <w:sz w:val="12"/>
          <w:highlight w:val="lightGray"/>
        </w:rPr>
        <w:instrText xml:space="preserve"> REF _Ref354426142 \r \h </w:instrText>
      </w:r>
      <w:r w:rsidRPr="00286FBE">
        <w:rPr>
          <w:sz w:val="12"/>
          <w:highlight w:val="lightGray"/>
        </w:rPr>
      </w:r>
      <w:r w:rsidRPr="00286FBE">
        <w:rPr>
          <w:sz w:val="12"/>
          <w:highlight w:val="lightGray"/>
        </w:rPr>
        <w:instrText xml:space="preserve"> \* MERGEFORMAT </w:instrText>
      </w:r>
      <w:r w:rsidRPr="00286FBE">
        <w:rPr>
          <w:sz w:val="12"/>
          <w:highlight w:val="lightGray"/>
        </w:rPr>
        <w:fldChar w:fldCharType="separate"/>
      </w:r>
      <w:r w:rsidRPr="00286FBE">
        <w:rPr>
          <w:sz w:val="12"/>
          <w:highlight w:val="lightGray"/>
        </w:rPr>
        <w:t>[4]</w:t>
      </w:r>
      <w:r w:rsidRPr="00286FBE">
        <w:rPr>
          <w:sz w:val="12"/>
          <w:highlight w:val="lightGray"/>
        </w:rPr>
        <w:fldChar w:fldCharType="end"/>
      </w:r>
      <w:r w:rsidRPr="00286FBE">
        <w:rPr>
          <w:sz w:val="12"/>
          <w:highlight w:val="lightGray"/>
        </w:rPr>
        <w:fldChar w:fldCharType="begin"/>
      </w:r>
      <w:r w:rsidRPr="00286FBE">
        <w:rPr>
          <w:sz w:val="12"/>
          <w:highlight w:val="lightGray"/>
        </w:rPr>
        <w:instrText xml:space="preserve"> REF _Ref354426135 \r \h </w:instrText>
      </w:r>
      <w:r w:rsidRPr="00286FBE">
        <w:rPr>
          <w:sz w:val="12"/>
          <w:highlight w:val="lightGray"/>
        </w:rPr>
      </w:r>
      <w:r w:rsidRPr="00286FBE">
        <w:rPr>
          <w:sz w:val="12"/>
          <w:highlight w:val="lightGray"/>
        </w:rPr>
        <w:instrText xml:space="preserve"> \* MERGEFORMAT </w:instrText>
      </w:r>
      <w:r w:rsidRPr="00286FBE">
        <w:rPr>
          <w:sz w:val="12"/>
          <w:highlight w:val="lightGray"/>
        </w:rPr>
        <w:fldChar w:fldCharType="separate"/>
      </w:r>
      <w:r w:rsidRPr="00286FBE">
        <w:rPr>
          <w:sz w:val="12"/>
          <w:highlight w:val="lightGray"/>
        </w:rPr>
        <w:t>[26]</w:t>
      </w:r>
      <w:r w:rsidRPr="00286FBE">
        <w:rPr>
          <w:sz w:val="12"/>
          <w:highlight w:val="lightGray"/>
        </w:rPr>
        <w:fldChar w:fldCharType="end"/>
      </w:r>
      <w:r w:rsidRPr="00286FBE">
        <w:rPr>
          <w:sz w:val="12"/>
          <w:highlight w:val="lightGray"/>
        </w:rPr>
        <w:t xml:space="preserve"> HDR cameras can be used to capture the background. However based on our results this camera should be calibrated to consider the relation the existing between the original backgrounds intensity and the intensity of the background through the display as shown in figure 10. For the display profile we envision the hardware manufactures to give a custom profile for their display when they come out with their hardware. These two in place, colors can be compensated for the devices such as head mounted displays.</w:t>
      </w:r>
    </w:p>
    <w:p w:rsidR="00286FBE" w:rsidRPr="00286FBE" w:rsidRDefault="00286FBE" w:rsidP="00286FBE">
      <w:pPr>
        <w:pStyle w:val="Text"/>
        <w:ind w:firstLine="0"/>
        <w:rPr>
          <w:sz w:val="12"/>
          <w:highlight w:val="lightGray"/>
        </w:rPr>
      </w:pPr>
    </w:p>
    <w:p w:rsidR="00286FBE" w:rsidRPr="00286FBE" w:rsidRDefault="00286FBE" w:rsidP="00286FBE">
      <w:pPr>
        <w:pStyle w:val="Text"/>
        <w:rPr>
          <w:sz w:val="12"/>
        </w:rPr>
      </w:pPr>
      <w:r w:rsidRPr="00286FBE">
        <w:rPr>
          <w:sz w:val="12"/>
          <w:highlight w:val="lightGray"/>
        </w:rPr>
        <w:t>However in window based displays such a camera based method might not be sufficient enough to identify which part of background is interacting with the digital color. In such cases the methods already used in spatial AR (where the location is known) of creating a 3D model for the background could be implemented and projection of the lighting for a given perspective could be calculated.</w:t>
      </w:r>
    </w:p>
    <w:p w:rsidR="005A75B6" w:rsidRDefault="005A75B6" w:rsidP="005A75B6">
      <w:pPr>
        <w:pStyle w:val="Heading1"/>
        <w:numPr>
          <w:ilvl w:val="0"/>
          <w:numId w:val="28"/>
        </w:numPr>
        <w:tabs>
          <w:tab w:val="left" w:pos="284"/>
        </w:tabs>
        <w:spacing w:before="180" w:after="80" w:line="200" w:lineRule="exact"/>
        <w:ind w:left="0" w:firstLine="0"/>
      </w:pPr>
      <w:r>
        <w:t>CONCLUTION</w:t>
      </w:r>
    </w:p>
    <w:p w:rsidR="005A75B6" w:rsidRDefault="005A75B6" w:rsidP="005A75B6">
      <w:pPr>
        <w:pStyle w:val="BodyTextIndent"/>
        <w:spacing w:after="120"/>
        <w:ind w:firstLine="0"/>
      </w:pPr>
      <w:r>
        <w:t xml:space="preserve">This paper presents an open-loop approach to color correction in optical see-through displays based on two color distortions introduced by the display medium: a distortion in the way the display represents colors and a distortion on the background color 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w:t>
      </w:r>
      <w:r>
        <w:lastRenderedPageBreak/>
        <w:t>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5A75B6">
      <w:pPr>
        <w:pStyle w:val="BodyTextIndent"/>
        <w:spacing w:after="120"/>
        <w:ind w:firstLine="0"/>
      </w:pPr>
      <w:r>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w:t>
      </w:r>
      <w:proofErr w:type="spellStart"/>
      <w:r>
        <w:t>CyanBlue</w:t>
      </w:r>
      <w:proofErr w:type="spellEnd"/>
      <w:r>
        <w:t xml:space="preserve"> colors can be corrected best. We reported our results both graphically (through vertical histograms and heat-maps) and quantitatively. </w:t>
      </w:r>
    </w:p>
    <w:p w:rsidR="005A75B6" w:rsidRDefault="005A75B6" w:rsidP="005A75B6">
      <w:pPr>
        <w:pStyle w:val="BodyTextIndent"/>
        <w:spacing w:after="120"/>
        <w:ind w:firstLine="0"/>
      </w:pPr>
      <w:r>
        <w:t>We finalized with a discussion on the applicability of open-loop color correction and the BP model, some ideas about addressing the second distortion, and an outline of our future work.</w:t>
      </w:r>
    </w:p>
    <w:p w:rsidR="005A75B6" w:rsidRPr="002C2366" w:rsidRDefault="005A75B6" w:rsidP="005A75B6">
      <w:pPr>
        <w:pStyle w:val="BodyTextIndent"/>
        <w:spacing w:after="120"/>
        <w:ind w:firstLine="0"/>
      </w:pPr>
    </w:p>
    <w:p w:rsidR="005A75B6" w:rsidRDefault="005A75B6" w:rsidP="005A75B6">
      <w:pPr>
        <w:pStyle w:val="Heading1"/>
        <w:numPr>
          <w:ilvl w:val="0"/>
          <w:numId w:val="28"/>
        </w:numPr>
        <w:tabs>
          <w:tab w:val="left" w:pos="284"/>
        </w:tabs>
        <w:spacing w:before="120" w:after="80" w:line="200" w:lineRule="exact"/>
        <w:ind w:left="0" w:firstLine="0"/>
      </w:pPr>
      <w:bookmarkStart w:id="37" w:name="_Ref356656527"/>
      <w:bookmarkStart w:id="38" w:name="_Ref356753226"/>
      <w:bookmarkStart w:id="39" w:name="_Ref351547952"/>
      <w:bookmarkStart w:id="40" w:name="_Ref6979508"/>
      <w:r>
        <w:t>REFERENCES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37"/>
      <w:r w:rsidRPr="00BF361E">
        <w:rPr>
          <w:rFonts w:ascii="Times New Roman" w:hAnsi="Times New Roman" w:cs="Times New Roman"/>
          <w:sz w:val="18"/>
          <w:szCs w:val="18"/>
        </w:rPr>
        <w:t>.</w:t>
      </w:r>
      <w:bookmarkEnd w:id="38"/>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 xml:space="preserve">Azuma, R., </w:t>
      </w:r>
      <w:proofErr w:type="spellStart"/>
      <w:r w:rsidRPr="00BF361E">
        <w:rPr>
          <w:rFonts w:ascii="Times New Roman" w:hAnsi="Times New Roman" w:cs="Times New Roman"/>
          <w:sz w:val="18"/>
          <w:szCs w:val="18"/>
        </w:rPr>
        <w:t>Baillot</w:t>
      </w:r>
      <w:proofErr w:type="spellEnd"/>
      <w:r w:rsidRPr="00BF361E">
        <w:rPr>
          <w:rFonts w:ascii="Times New Roman" w:hAnsi="Times New Roman" w:cs="Times New Roman"/>
          <w:sz w:val="18"/>
          <w:szCs w:val="18"/>
        </w:rPr>
        <w:t xml:space="preserve">, Y., </w:t>
      </w:r>
      <w:proofErr w:type="spellStart"/>
      <w:r w:rsidRPr="00BF361E">
        <w:rPr>
          <w:rFonts w:ascii="Times New Roman" w:hAnsi="Times New Roman" w:cs="Times New Roman"/>
          <w:sz w:val="18"/>
          <w:szCs w:val="18"/>
        </w:rPr>
        <w:t>Behringer</w:t>
      </w:r>
      <w:proofErr w:type="spellEnd"/>
      <w:r w:rsidRPr="00BF361E">
        <w:rPr>
          <w:rFonts w:ascii="Times New Roman" w:hAnsi="Times New Roman" w:cs="Times New Roman"/>
          <w:sz w:val="18"/>
          <w:szCs w:val="18"/>
        </w:rPr>
        <w:t xml:space="preserve">, R.,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xml:space="preserve">, S., </w:t>
      </w:r>
      <w:proofErr w:type="spellStart"/>
      <w:r w:rsidRPr="00BF361E">
        <w:rPr>
          <w:rFonts w:ascii="Times New Roman" w:hAnsi="Times New Roman" w:cs="Times New Roman"/>
          <w:sz w:val="18"/>
          <w:szCs w:val="18"/>
        </w:rPr>
        <w:t>Julier</w:t>
      </w:r>
      <w:proofErr w:type="spellEnd"/>
      <w:r w:rsidRPr="00BF361E">
        <w:rPr>
          <w:rFonts w:ascii="Times New Roman" w:hAnsi="Times New Roman" w:cs="Times New Roman"/>
          <w:sz w:val="18"/>
          <w:szCs w:val="18"/>
        </w:rPr>
        <w:t xml:space="preserve">, S., and </w:t>
      </w:r>
      <w:proofErr w:type="spellStart"/>
      <w:r w:rsidRPr="00BF361E">
        <w:rPr>
          <w:rFonts w:ascii="Times New Roman" w:hAnsi="Times New Roman" w:cs="Times New Roman"/>
          <w:sz w:val="18"/>
          <w:szCs w:val="18"/>
        </w:rPr>
        <w:t>MacIntyre</w:t>
      </w:r>
      <w:proofErr w:type="spellEnd"/>
      <w:r w:rsidRPr="00BF361E">
        <w:rPr>
          <w:rFonts w:ascii="Times New Roman" w:hAnsi="Times New Roman" w:cs="Times New Roman"/>
          <w:sz w:val="18"/>
          <w:szCs w:val="18"/>
        </w:rPr>
        <w:t xml:space="preserve">, B. 2001. Recent Advances in Augmented Reality. IEEE </w:t>
      </w:r>
      <w:proofErr w:type="spellStart"/>
      <w:r w:rsidRPr="00BF361E">
        <w:rPr>
          <w:rFonts w:ascii="Times New Roman" w:hAnsi="Times New Roman" w:cs="Times New Roman"/>
          <w:sz w:val="18"/>
          <w:szCs w:val="18"/>
        </w:rPr>
        <w:t>Comput</w:t>
      </w:r>
      <w:proofErr w:type="spellEnd"/>
      <w:r w:rsidRPr="00BF361E">
        <w:rPr>
          <w:rFonts w:ascii="Times New Roman" w:hAnsi="Times New Roman" w:cs="Times New Roman"/>
          <w:sz w:val="18"/>
          <w:szCs w:val="18"/>
        </w:rPr>
        <w:t>. Graph. Appl. 21, 6.</w:t>
      </w:r>
      <w:bookmarkEnd w:id="39"/>
    </w:p>
    <w:p w:rsidR="005A75B6" w:rsidRPr="00BF361E" w:rsidRDefault="005A75B6" w:rsidP="005A75B6">
      <w:pPr>
        <w:pStyle w:val="Reference"/>
        <w:spacing w:after="0"/>
        <w:rPr>
          <w:rFonts w:ascii="Times New Roman" w:hAnsi="Times New Roman" w:cs="Times New Roman"/>
          <w:sz w:val="18"/>
          <w:szCs w:val="18"/>
        </w:rPr>
      </w:pPr>
      <w:bookmarkStart w:id="41" w:name="_Ref354247056"/>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Fröhlich</w:t>
      </w:r>
      <w:proofErr w:type="spellEnd"/>
      <w:r w:rsidRPr="00BF361E">
        <w:rPr>
          <w:rFonts w:ascii="Times New Roman" w:hAnsi="Times New Roman" w:cs="Times New Roman"/>
          <w:sz w:val="18"/>
          <w:szCs w:val="18"/>
        </w:rPr>
        <w:t>, B. 2002. Occlusion Shadows: Using Projected Light to Generate Realistic Occlusion Effects for View-Dependent Optical See-Through Displays. In Proc. ISMAR '02.</w:t>
      </w:r>
      <w:bookmarkEnd w:id="41"/>
    </w:p>
    <w:p w:rsidR="005A75B6" w:rsidRPr="00BF361E" w:rsidRDefault="005A75B6" w:rsidP="005A75B6">
      <w:pPr>
        <w:pStyle w:val="Reference"/>
        <w:spacing w:after="0"/>
        <w:rPr>
          <w:rFonts w:ascii="Times New Roman" w:hAnsi="Times New Roman" w:cs="Times New Roman"/>
          <w:sz w:val="18"/>
          <w:szCs w:val="18"/>
        </w:rPr>
      </w:pPr>
      <w:bookmarkStart w:id="42" w:name="_Ref349312273"/>
      <w:bookmarkStart w:id="43" w:name="_Ref352948081"/>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Raskar</w:t>
      </w:r>
      <w:proofErr w:type="spellEnd"/>
      <w:r w:rsidRPr="00BF361E">
        <w:rPr>
          <w:rFonts w:ascii="Times New Roman" w:hAnsi="Times New Roman" w:cs="Times New Roman"/>
          <w:sz w:val="18"/>
          <w:szCs w:val="18"/>
        </w:rPr>
        <w:t>, R. 2005. Spatial Augmented Reality: Merging Real and Virtual Worlds. A. K. Peters, Ltd., Natick, USA.</w:t>
      </w:r>
      <w:bookmarkEnd w:id="42"/>
      <w:bookmarkEnd w:id="43"/>
    </w:p>
    <w:p w:rsidR="005A75B6" w:rsidRPr="00BF361E" w:rsidRDefault="005A75B6" w:rsidP="005A75B6">
      <w:pPr>
        <w:pStyle w:val="Reference"/>
        <w:spacing w:after="0"/>
        <w:rPr>
          <w:rFonts w:ascii="Times New Roman" w:hAnsi="Times New Roman" w:cs="Times New Roman"/>
          <w:sz w:val="18"/>
          <w:szCs w:val="18"/>
        </w:rPr>
      </w:pPr>
      <w:bookmarkStart w:id="44" w:name="_Ref354426142"/>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w:t>
      </w:r>
      <w:proofErr w:type="spellStart"/>
      <w:r w:rsidRPr="00BF361E">
        <w:rPr>
          <w:rFonts w:ascii="Times New Roman" w:hAnsi="Times New Roman" w:cs="Times New Roman"/>
          <w:sz w:val="18"/>
          <w:szCs w:val="18"/>
        </w:rPr>
        <w:t>Emmerling</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Klemmer</w:t>
      </w:r>
      <w:proofErr w:type="spellEnd"/>
      <w:r w:rsidRPr="00BF361E">
        <w:rPr>
          <w:rFonts w:ascii="Times New Roman" w:hAnsi="Times New Roman" w:cs="Times New Roman"/>
          <w:sz w:val="18"/>
          <w:szCs w:val="18"/>
        </w:rPr>
        <w:t>. T. Embedded Entertain-</w:t>
      </w:r>
      <w:proofErr w:type="spellStart"/>
      <w:r w:rsidRPr="00BF361E">
        <w:rPr>
          <w:rFonts w:ascii="Times New Roman" w:hAnsi="Times New Roman" w:cs="Times New Roman"/>
          <w:sz w:val="18"/>
          <w:szCs w:val="18"/>
        </w:rPr>
        <w:t>ment</w:t>
      </w:r>
      <w:proofErr w:type="spellEnd"/>
      <w:r w:rsidRPr="00BF361E">
        <w:rPr>
          <w:rFonts w:ascii="Times New Roman" w:hAnsi="Times New Roman" w:cs="Times New Roman"/>
          <w:sz w:val="18"/>
          <w:szCs w:val="18"/>
        </w:rPr>
        <w:t xml:space="preserve"> with Smart Projectors. IEEE Computer, 38(1):48–55, 2005.</w:t>
      </w:r>
      <w:bookmarkEnd w:id="44"/>
    </w:p>
    <w:p w:rsidR="005A75B6" w:rsidRPr="00BF361E" w:rsidRDefault="005A75B6" w:rsidP="005A75B6">
      <w:pPr>
        <w:pStyle w:val="Reference"/>
        <w:spacing w:after="0"/>
        <w:rPr>
          <w:rFonts w:ascii="Times New Roman" w:hAnsi="Times New Roman" w:cs="Times New Roman"/>
          <w:sz w:val="18"/>
          <w:szCs w:val="18"/>
        </w:rPr>
      </w:pPr>
      <w:bookmarkStart w:id="45" w:name="_Ref354240716"/>
      <w:proofErr w:type="spellStart"/>
      <w:r w:rsidRPr="00BF361E">
        <w:rPr>
          <w:rFonts w:ascii="Times New Roman" w:hAnsi="Times New Roman" w:cs="Times New Roman"/>
          <w:sz w:val="18"/>
          <w:szCs w:val="18"/>
        </w:rPr>
        <w:t>Cakmakci</w:t>
      </w:r>
      <w:proofErr w:type="spellEnd"/>
      <w:r w:rsidRPr="00BF361E">
        <w:rPr>
          <w:rFonts w:ascii="Times New Roman" w:hAnsi="Times New Roman" w:cs="Times New Roman"/>
          <w:sz w:val="18"/>
          <w:szCs w:val="18"/>
        </w:rPr>
        <w:t>, O., Ha, Y., and Rolland, J.P. 2004. A Compact Optical See-Through Head-Worn Display with Occlusion Support. In Proc. ISMAR '04. IEEE.</w:t>
      </w:r>
      <w:bookmarkEnd w:id="45"/>
    </w:p>
    <w:p w:rsidR="005A75B6" w:rsidRPr="00BF361E" w:rsidRDefault="005A75B6" w:rsidP="005A75B6">
      <w:pPr>
        <w:pStyle w:val="Reference"/>
        <w:spacing w:after="0"/>
        <w:rPr>
          <w:rFonts w:ascii="Times New Roman" w:hAnsi="Times New Roman" w:cs="Times New Roman"/>
          <w:sz w:val="18"/>
          <w:szCs w:val="18"/>
        </w:rPr>
      </w:pPr>
      <w:bookmarkStart w:id="46" w:name="_Ref351547954"/>
      <w:proofErr w:type="spellStart"/>
      <w:r w:rsidRPr="00BF361E">
        <w:rPr>
          <w:rFonts w:ascii="Times New Roman" w:hAnsi="Times New Roman" w:cs="Times New Roman"/>
          <w:sz w:val="18"/>
          <w:szCs w:val="18"/>
        </w:rPr>
        <w:t>Carmigniani</w:t>
      </w:r>
      <w:proofErr w:type="spellEnd"/>
      <w:r w:rsidRPr="00BF361E">
        <w:rPr>
          <w:rFonts w:ascii="Times New Roman" w:hAnsi="Times New Roman" w:cs="Times New Roman"/>
          <w:sz w:val="18"/>
          <w:szCs w:val="18"/>
        </w:rPr>
        <w:t xml:space="preserve">, J., </w:t>
      </w:r>
      <w:proofErr w:type="spellStart"/>
      <w:r w:rsidRPr="00BF361E">
        <w:rPr>
          <w:rFonts w:ascii="Times New Roman" w:hAnsi="Times New Roman" w:cs="Times New Roman"/>
          <w:sz w:val="18"/>
          <w:szCs w:val="18"/>
        </w:rPr>
        <w:t>Furht</w:t>
      </w:r>
      <w:proofErr w:type="spellEnd"/>
      <w:r w:rsidRPr="00BF361E">
        <w:rPr>
          <w:rFonts w:ascii="Times New Roman" w:hAnsi="Times New Roman" w:cs="Times New Roman"/>
          <w:sz w:val="18"/>
          <w:szCs w:val="18"/>
        </w:rPr>
        <w:t xml:space="preserve">, B., </w:t>
      </w:r>
      <w:proofErr w:type="spellStart"/>
      <w:r w:rsidRPr="00BF361E">
        <w:rPr>
          <w:rFonts w:ascii="Times New Roman" w:hAnsi="Times New Roman" w:cs="Times New Roman"/>
          <w:sz w:val="18"/>
          <w:szCs w:val="18"/>
        </w:rPr>
        <w:t>Anisetti</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Ceravolo</w:t>
      </w:r>
      <w:proofErr w:type="spellEnd"/>
      <w:r w:rsidRPr="00BF361E">
        <w:rPr>
          <w:rFonts w:ascii="Times New Roman" w:hAnsi="Times New Roman" w:cs="Times New Roman"/>
          <w:sz w:val="18"/>
          <w:szCs w:val="18"/>
        </w:rPr>
        <w:t xml:space="preserve">, P., </w:t>
      </w:r>
      <w:proofErr w:type="spellStart"/>
      <w:r w:rsidRPr="00BF361E">
        <w:rPr>
          <w:rFonts w:ascii="Times New Roman" w:hAnsi="Times New Roman" w:cs="Times New Roman"/>
          <w:sz w:val="18"/>
          <w:szCs w:val="18"/>
        </w:rPr>
        <w:t>Damiani</w:t>
      </w:r>
      <w:proofErr w:type="spellEnd"/>
      <w:r w:rsidRPr="00BF361E">
        <w:rPr>
          <w:rFonts w:ascii="Times New Roman" w:hAnsi="Times New Roman" w:cs="Times New Roman"/>
          <w:sz w:val="18"/>
          <w:szCs w:val="18"/>
        </w:rPr>
        <w:t xml:space="preserve">, E., and </w:t>
      </w:r>
      <w:proofErr w:type="spellStart"/>
      <w:r w:rsidRPr="00BF361E">
        <w:rPr>
          <w:rFonts w:ascii="Times New Roman" w:hAnsi="Times New Roman" w:cs="Times New Roman"/>
          <w:sz w:val="18"/>
          <w:szCs w:val="18"/>
        </w:rPr>
        <w:t>Ivkovic</w:t>
      </w:r>
      <w:proofErr w:type="spellEnd"/>
      <w:r w:rsidRPr="00BF361E">
        <w:rPr>
          <w:rFonts w:ascii="Times New Roman" w:hAnsi="Times New Roman" w:cs="Times New Roman"/>
          <w:sz w:val="18"/>
          <w:szCs w:val="18"/>
        </w:rPr>
        <w:t>, M. 2011. Augmented reality technologies, systems and applications. Multimedia Tools Appl. 51, 1.</w:t>
      </w:r>
      <w:bookmarkEnd w:id="46"/>
    </w:p>
    <w:p w:rsidR="005A75B6" w:rsidRPr="00BF361E" w:rsidRDefault="005A75B6" w:rsidP="005A75B6">
      <w:pPr>
        <w:pStyle w:val="Reference"/>
        <w:spacing w:after="0"/>
        <w:rPr>
          <w:rFonts w:ascii="Times New Roman" w:hAnsi="Times New Roman" w:cs="Times New Roman"/>
          <w:sz w:val="18"/>
          <w:szCs w:val="18"/>
        </w:rPr>
      </w:pPr>
      <w:bookmarkStart w:id="47" w:name="_Ref354499656"/>
      <w:r w:rsidRPr="00BF361E">
        <w:rPr>
          <w:rFonts w:ascii="Times New Roman" w:hAnsi="Times New Roman" w:cs="Times New Roman"/>
          <w:sz w:val="18"/>
          <w:szCs w:val="18"/>
        </w:rPr>
        <w:t xml:space="preserve">Chromatic Adaptation. (2013, April 23). Chromatic Adaptation. (2009) [Website]. </w:t>
      </w:r>
      <w:proofErr w:type="spellStart"/>
      <w:r w:rsidRPr="00BF361E">
        <w:rPr>
          <w:rFonts w:ascii="Times New Roman" w:hAnsi="Times New Roman" w:cs="Times New Roman"/>
          <w:sz w:val="18"/>
          <w:szCs w:val="18"/>
        </w:rPr>
        <w:t>Retrived</w:t>
      </w:r>
      <w:proofErr w:type="spellEnd"/>
      <w:r w:rsidRPr="00BF361E">
        <w:rPr>
          <w:rFonts w:ascii="Times New Roman" w:hAnsi="Times New Roman" w:cs="Times New Roman"/>
          <w:sz w:val="18"/>
          <w:szCs w:val="18"/>
        </w:rPr>
        <w:t xml:space="preserve"> from </w:t>
      </w:r>
      <w:hyperlink w:history="1">
        <w:r w:rsidRPr="00BF361E">
          <w:rPr>
            <w:rStyle w:val="Hyperlink"/>
            <w:rFonts w:ascii="Times New Roman" w:hAnsi="Times New Roman" w:cs="Times New Roman"/>
            <w:sz w:val="18"/>
            <w:szCs w:val="18"/>
          </w:rPr>
          <w:t>http://www.brucelindbloom. com/index.html?Eqn_ChromAdapt.html</w:t>
        </w:r>
      </w:hyperlink>
      <w:bookmarkEnd w:id="47"/>
    </w:p>
    <w:p w:rsidR="005A75B6" w:rsidRPr="00BF361E" w:rsidRDefault="005A75B6" w:rsidP="005A75B6">
      <w:pPr>
        <w:pStyle w:val="Reference"/>
        <w:spacing w:after="0"/>
        <w:rPr>
          <w:rFonts w:ascii="Times New Roman" w:hAnsi="Times New Roman" w:cs="Times New Roman"/>
          <w:sz w:val="18"/>
          <w:szCs w:val="18"/>
        </w:rPr>
      </w:pPr>
      <w:bookmarkStart w:id="48" w:name="_Ref356398551"/>
      <w:bookmarkStart w:id="49" w:name="_Ref354163299"/>
      <w:r w:rsidRPr="00BF361E">
        <w:rPr>
          <w:rFonts w:ascii="Times New Roman" w:hAnsi="Times New Roman" w:cs="Times New Roman"/>
          <w:sz w:val="18"/>
          <w:szCs w:val="18"/>
        </w:rPr>
        <w:t xml:space="preserve">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(2013, May 15).  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BT-100 - Android Powered Interactive Display - Epson America, Inc. (2012) [Website]. Retrieved from </w:t>
      </w:r>
      <w:hyperlink r:id="rId32" w:history="1">
        <w:r w:rsidRPr="00BF361E">
          <w:rPr>
            <w:rStyle w:val="Hyperlink"/>
            <w:rFonts w:ascii="Times New Roman" w:hAnsi="Times New Roman" w:cs="Times New Roman"/>
            <w:sz w:val="18"/>
            <w:szCs w:val="18"/>
          </w:rPr>
          <w:t>http://www.epson.com/cgi-bin/Store/jsp/Moverio/Home.do?BV_UseBVCookie=yes</w:t>
        </w:r>
      </w:hyperlink>
      <w:bookmarkEnd w:id="48"/>
    </w:p>
    <w:p w:rsidR="005A75B6" w:rsidRPr="00BF361E" w:rsidRDefault="005A75B6" w:rsidP="005A75B6">
      <w:pPr>
        <w:pStyle w:val="Reference"/>
        <w:spacing w:after="0"/>
        <w:rPr>
          <w:rFonts w:ascii="Times New Roman" w:hAnsi="Times New Roman" w:cs="Times New Roman"/>
          <w:sz w:val="18"/>
          <w:szCs w:val="18"/>
        </w:rPr>
      </w:pPr>
      <w:bookmarkStart w:id="50" w:name="_Ref357173641"/>
      <w:proofErr w:type="spellStart"/>
      <w:r w:rsidRPr="00BF361E">
        <w:rPr>
          <w:rFonts w:ascii="Times New Roman" w:hAnsi="Times New Roman" w:cs="Times New Roman"/>
          <w:sz w:val="18"/>
          <w:szCs w:val="18"/>
        </w:rPr>
        <w:t>Gabbard</w:t>
      </w:r>
      <w:proofErr w:type="spellEnd"/>
      <w:r w:rsidRPr="00BF361E">
        <w:rPr>
          <w:rFonts w:ascii="Times New Roman" w:hAnsi="Times New Roman" w:cs="Times New Roman"/>
          <w:sz w:val="18"/>
          <w:szCs w:val="18"/>
        </w:rPr>
        <w:t xml:space="preserve">, J.L., Swan, J.E., </w:t>
      </w:r>
      <w:proofErr w:type="spellStart"/>
      <w:r w:rsidRPr="00BF361E">
        <w:rPr>
          <w:rFonts w:ascii="Times New Roman" w:hAnsi="Times New Roman" w:cs="Times New Roman"/>
          <w:sz w:val="18"/>
          <w:szCs w:val="18"/>
        </w:rPr>
        <w:t>Zedlitz</w:t>
      </w:r>
      <w:proofErr w:type="spellEnd"/>
      <w:r w:rsidRPr="00BF361E">
        <w:rPr>
          <w:rFonts w:ascii="Times New Roman" w:hAnsi="Times New Roman" w:cs="Times New Roman"/>
          <w:sz w:val="18"/>
          <w:szCs w:val="18"/>
        </w:rPr>
        <w:t>, J., and Winchester, W.W. 2010. More than meets the eye: An engineering study to empirically examine the blending of real and virtual color spaces. In Proc. VR '10. IEEE.</w:t>
      </w:r>
      <w:bookmarkStart w:id="51" w:name="_Ref353980184"/>
      <w:bookmarkEnd w:id="49"/>
      <w:bookmarkEnd w:id="50"/>
    </w:p>
    <w:p w:rsidR="005A75B6" w:rsidRPr="00BF361E" w:rsidRDefault="005A75B6" w:rsidP="005A75B6">
      <w:pPr>
        <w:pStyle w:val="Reference"/>
        <w:spacing w:after="0"/>
        <w:rPr>
          <w:rFonts w:ascii="Times New Roman" w:hAnsi="Times New Roman" w:cs="Times New Roman"/>
          <w:sz w:val="18"/>
          <w:szCs w:val="18"/>
        </w:rPr>
      </w:pPr>
      <w:bookmarkStart w:id="52" w:name="_Ref356405953"/>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xml:space="preserve">, M.D.,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S.K., and </w:t>
      </w:r>
      <w:proofErr w:type="spellStart"/>
      <w:r w:rsidRPr="00BF361E">
        <w:rPr>
          <w:rFonts w:ascii="Times New Roman" w:hAnsi="Times New Roman" w:cs="Times New Roman"/>
          <w:sz w:val="18"/>
          <w:szCs w:val="18"/>
        </w:rPr>
        <w:t>Belhumeur</w:t>
      </w:r>
      <w:proofErr w:type="spellEnd"/>
      <w:r w:rsidRPr="00BF361E">
        <w:rPr>
          <w:rFonts w:ascii="Times New Roman" w:hAnsi="Times New Roman" w:cs="Times New Roman"/>
          <w:sz w:val="18"/>
          <w:szCs w:val="18"/>
        </w:rPr>
        <w:t xml:space="preserve">, P.N. Making one object look like another: controlling appearance using a projector-camera system. 2004. </w:t>
      </w:r>
      <w:proofErr w:type="gramStart"/>
      <w:r w:rsidRPr="00BF361E">
        <w:rPr>
          <w:rFonts w:ascii="Times New Roman" w:hAnsi="Times New Roman" w:cs="Times New Roman"/>
          <w:sz w:val="18"/>
          <w:szCs w:val="18"/>
        </w:rPr>
        <w:t>In</w:t>
      </w:r>
      <w:proofErr w:type="gramEnd"/>
      <w:r w:rsidRPr="00BF361E">
        <w:rPr>
          <w:rFonts w:ascii="Times New Roman" w:hAnsi="Times New Roman" w:cs="Times New Roman"/>
          <w:sz w:val="18"/>
          <w:szCs w:val="18"/>
        </w:rPr>
        <w:t xml:space="preserve"> Proc. CVPR 2004.</w:t>
      </w:r>
      <w:bookmarkEnd w:id="52"/>
      <w:r w:rsidRPr="00BF361E">
        <w:rPr>
          <w:rFonts w:ascii="Times New Roman" w:hAnsi="Times New Roman" w:cs="Times New Roman"/>
          <w:sz w:val="18"/>
          <w:szCs w:val="18"/>
        </w:rPr>
        <w:tab/>
      </w:r>
    </w:p>
    <w:p w:rsidR="005A75B6" w:rsidRPr="00BF361E" w:rsidRDefault="005A75B6" w:rsidP="005A75B6">
      <w:pPr>
        <w:pStyle w:val="Reference"/>
        <w:spacing w:after="0"/>
        <w:rPr>
          <w:rFonts w:ascii="Times New Roman" w:hAnsi="Times New Roman" w:cs="Times New Roman"/>
          <w:sz w:val="18"/>
          <w:szCs w:val="18"/>
        </w:rPr>
      </w:pPr>
      <w:bookmarkStart w:id="53" w:name="_Ref354257597"/>
      <w:r w:rsidRPr="00BF361E">
        <w:rPr>
          <w:rFonts w:ascii="Times New Roman" w:hAnsi="Times New Roman" w:cs="Times New Roman"/>
          <w:sz w:val="18"/>
          <w:szCs w:val="18"/>
        </w:rPr>
        <w:lastRenderedPageBreak/>
        <w:t xml:space="preserve">GSM arena. (2013, March 19). Lenovo S800 – Full phone specifications. (2011) [Website]. Retrieved from </w:t>
      </w:r>
      <w:hyperlink r:id="rId33"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40"/>
      <w:bookmarkEnd w:id="51"/>
      <w:bookmarkEnd w:id="53"/>
    </w:p>
    <w:p w:rsidR="005A75B6" w:rsidRPr="00BF361E" w:rsidRDefault="005A75B6" w:rsidP="005A75B6">
      <w:pPr>
        <w:pStyle w:val="Reference"/>
        <w:spacing w:after="0"/>
        <w:rPr>
          <w:rFonts w:ascii="Times New Roman" w:hAnsi="Times New Roman" w:cs="Times New Roman"/>
          <w:sz w:val="18"/>
          <w:szCs w:val="18"/>
        </w:rPr>
      </w:pPr>
      <w:bookmarkStart w:id="54" w:name="_Ref354331292"/>
      <w:proofErr w:type="spellStart"/>
      <w:r w:rsidRPr="00BF361E">
        <w:rPr>
          <w:rFonts w:ascii="Times New Roman" w:hAnsi="Times New Roman" w:cs="Times New Roman"/>
          <w:sz w:val="18"/>
          <w:szCs w:val="18"/>
        </w:rPr>
        <w:t>Heer</w:t>
      </w:r>
      <w:proofErr w:type="spellEnd"/>
      <w:r w:rsidRPr="00BF361E">
        <w:rPr>
          <w:rFonts w:ascii="Times New Roman" w:hAnsi="Times New Roman" w:cs="Times New Roman"/>
          <w:sz w:val="18"/>
          <w:szCs w:val="18"/>
        </w:rPr>
        <w:t>, J., and Stone, M. 2012. Color naming models for color selection, image editing and palette design. In Proc. CHI '12. ACM.</w:t>
      </w:r>
      <w:bookmarkEnd w:id="54"/>
    </w:p>
    <w:p w:rsidR="005A75B6" w:rsidRPr="00BF361E" w:rsidRDefault="005A75B6" w:rsidP="005A75B6">
      <w:pPr>
        <w:pStyle w:val="Reference"/>
        <w:spacing w:after="0"/>
        <w:rPr>
          <w:rFonts w:ascii="Times New Roman" w:hAnsi="Times New Roman" w:cs="Times New Roman"/>
          <w:sz w:val="18"/>
          <w:szCs w:val="18"/>
        </w:rPr>
      </w:pPr>
      <w:bookmarkStart w:id="55" w:name="_Ref356652549"/>
      <w:proofErr w:type="spellStart"/>
      <w:r w:rsidRPr="00BF361E">
        <w:rPr>
          <w:rFonts w:ascii="Times New Roman" w:hAnsi="Times New Roman" w:cs="Times New Roman"/>
          <w:sz w:val="18"/>
          <w:szCs w:val="18"/>
        </w:rPr>
        <w:t>Hong</w:t>
      </w:r>
      <w:proofErr w:type="gramStart"/>
      <w:r w:rsidRPr="00BF361E">
        <w:rPr>
          <w:rFonts w:ascii="Times New Roman" w:hAnsi="Times New Roman" w:cs="Times New Roman"/>
          <w:sz w:val="18"/>
          <w:szCs w:val="18"/>
        </w:rPr>
        <w:t>,G</w:t>
      </w:r>
      <w:proofErr w:type="spellEnd"/>
      <w:proofErr w:type="gramEnd"/>
      <w:r w:rsidRPr="00BF361E">
        <w:rPr>
          <w:rFonts w:ascii="Times New Roman" w:hAnsi="Times New Roman" w:cs="Times New Roman"/>
          <w:sz w:val="18"/>
          <w:szCs w:val="18"/>
        </w:rPr>
        <w:t xml:space="preserve">. </w:t>
      </w:r>
      <w:proofErr w:type="spellStart"/>
      <w:r w:rsidRPr="00BF361E">
        <w:rPr>
          <w:rFonts w:ascii="Times New Roman" w:hAnsi="Times New Roman" w:cs="Times New Roman"/>
          <w:sz w:val="18"/>
          <w:szCs w:val="18"/>
        </w:rPr>
        <w:t>Luo,MR</w:t>
      </w:r>
      <w:proofErr w:type="spellEnd"/>
      <w:r w:rsidRPr="00BF361E">
        <w:rPr>
          <w:rFonts w:ascii="Times New Roman" w:hAnsi="Times New Roman" w:cs="Times New Roman"/>
          <w:sz w:val="18"/>
          <w:szCs w:val="18"/>
        </w:rPr>
        <w:t xml:space="preserve">. and </w:t>
      </w:r>
      <w:proofErr w:type="spellStart"/>
      <w:r w:rsidRPr="00BF361E">
        <w:rPr>
          <w:rFonts w:ascii="Times New Roman" w:hAnsi="Times New Roman" w:cs="Times New Roman"/>
          <w:sz w:val="18"/>
          <w:szCs w:val="18"/>
        </w:rPr>
        <w:t>Rhodes,PA</w:t>
      </w:r>
      <w:proofErr w:type="spellEnd"/>
      <w:r w:rsidRPr="00BF361E">
        <w:rPr>
          <w:rFonts w:ascii="Times New Roman" w:hAnsi="Times New Roman" w:cs="Times New Roman"/>
          <w:sz w:val="18"/>
          <w:szCs w:val="18"/>
        </w:rPr>
        <w:t xml:space="preserve">., 2001. A study of digital camera colorimetric </w:t>
      </w:r>
      <w:proofErr w:type="spellStart"/>
      <w:r w:rsidRPr="00BF361E">
        <w:rPr>
          <w:rFonts w:ascii="Times New Roman" w:hAnsi="Times New Roman" w:cs="Times New Roman"/>
          <w:sz w:val="18"/>
          <w:szCs w:val="18"/>
        </w:rPr>
        <w:t>characterisation</w:t>
      </w:r>
      <w:proofErr w:type="spellEnd"/>
      <w:r w:rsidRPr="00BF361E">
        <w:rPr>
          <w:rFonts w:ascii="Times New Roman" w:hAnsi="Times New Roman" w:cs="Times New Roman"/>
          <w:sz w:val="18"/>
          <w:szCs w:val="18"/>
        </w:rPr>
        <w:t xml:space="preserve"> based on polynomial </w:t>
      </w:r>
      <w:proofErr w:type="spellStart"/>
      <w:r w:rsidRPr="00BF361E">
        <w:rPr>
          <w:rFonts w:ascii="Times New Roman" w:hAnsi="Times New Roman" w:cs="Times New Roman"/>
          <w:sz w:val="18"/>
          <w:szCs w:val="18"/>
        </w:rPr>
        <w:t>modelling</w:t>
      </w:r>
      <w:proofErr w:type="spellEnd"/>
      <w:r w:rsidRPr="00BF361E">
        <w:rPr>
          <w:rFonts w:ascii="Times New Roman" w:hAnsi="Times New Roman" w:cs="Times New Roman"/>
          <w:sz w:val="18"/>
          <w:szCs w:val="18"/>
        </w:rPr>
        <w:t>. Color Research and Application, 26(1), pp. 76-84</w:t>
      </w:r>
      <w:bookmarkEnd w:id="55"/>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56" w:name="_Ref354248406"/>
      <w:proofErr w:type="spellStart"/>
      <w:r w:rsidRPr="00BF361E">
        <w:rPr>
          <w:rFonts w:ascii="Times New Roman" w:hAnsi="Times New Roman" w:cs="Times New Roman"/>
          <w:sz w:val="18"/>
          <w:szCs w:val="18"/>
        </w:rPr>
        <w:t>Inami</w:t>
      </w:r>
      <w:proofErr w:type="spellEnd"/>
      <w:r w:rsidRPr="00BF361E">
        <w:rPr>
          <w:rFonts w:ascii="Times New Roman" w:hAnsi="Times New Roman" w:cs="Times New Roman"/>
          <w:sz w:val="18"/>
          <w:szCs w:val="18"/>
        </w:rPr>
        <w:t xml:space="preserve">, M., Kawakami, N., </w:t>
      </w:r>
      <w:proofErr w:type="spellStart"/>
      <w:r w:rsidRPr="00BF361E">
        <w:rPr>
          <w:rFonts w:ascii="Times New Roman" w:hAnsi="Times New Roman" w:cs="Times New Roman"/>
          <w:sz w:val="18"/>
          <w:szCs w:val="18"/>
        </w:rPr>
        <w:t>Sekiguchi</w:t>
      </w:r>
      <w:proofErr w:type="spellEnd"/>
      <w:r w:rsidRPr="00BF361E">
        <w:rPr>
          <w:rFonts w:ascii="Times New Roman" w:hAnsi="Times New Roman" w:cs="Times New Roman"/>
          <w:sz w:val="18"/>
          <w:szCs w:val="18"/>
        </w:rPr>
        <w:t xml:space="preserve">, D., </w:t>
      </w:r>
      <w:proofErr w:type="spellStart"/>
      <w:r w:rsidRPr="00BF361E">
        <w:rPr>
          <w:rFonts w:ascii="Times New Roman" w:hAnsi="Times New Roman" w:cs="Times New Roman"/>
          <w:sz w:val="18"/>
          <w:szCs w:val="18"/>
        </w:rPr>
        <w:t>Yanagida</w:t>
      </w:r>
      <w:proofErr w:type="spellEnd"/>
      <w:r w:rsidRPr="00BF361E">
        <w:rPr>
          <w:rFonts w:ascii="Times New Roman" w:hAnsi="Times New Roman" w:cs="Times New Roman"/>
          <w:sz w:val="18"/>
          <w:szCs w:val="18"/>
        </w:rPr>
        <w:t xml:space="preserve">, Y., Maeda, T., and </w:t>
      </w:r>
      <w:proofErr w:type="spellStart"/>
      <w:r w:rsidRPr="00BF361E">
        <w:rPr>
          <w:rFonts w:ascii="Times New Roman" w:hAnsi="Times New Roman" w:cs="Times New Roman"/>
          <w:sz w:val="18"/>
          <w:szCs w:val="18"/>
        </w:rPr>
        <w:t>Tachi</w:t>
      </w:r>
      <w:proofErr w:type="spellEnd"/>
      <w:r w:rsidRPr="00BF361E">
        <w:rPr>
          <w:rFonts w:ascii="Times New Roman" w:hAnsi="Times New Roman" w:cs="Times New Roman"/>
          <w:sz w:val="18"/>
          <w:szCs w:val="18"/>
        </w:rPr>
        <w:t xml:space="preserve">, S. 2000. </w:t>
      </w:r>
      <w:proofErr w:type="spellStart"/>
      <w:r w:rsidRPr="00BF361E">
        <w:rPr>
          <w:rFonts w:ascii="Times New Roman" w:hAnsi="Times New Roman" w:cs="Times New Roman"/>
          <w:sz w:val="18"/>
          <w:szCs w:val="18"/>
        </w:rPr>
        <w:t>Visuo</w:t>
      </w:r>
      <w:proofErr w:type="spellEnd"/>
      <w:r w:rsidRPr="00BF361E">
        <w:rPr>
          <w:rFonts w:ascii="Times New Roman" w:hAnsi="Times New Roman" w:cs="Times New Roman"/>
          <w:sz w:val="18"/>
          <w:szCs w:val="18"/>
        </w:rPr>
        <w:t>-Haptic Display Using Head-Mounted Projector. In Proc. VR '00. IEEE.</w:t>
      </w:r>
      <w:bookmarkEnd w:id="56"/>
    </w:p>
    <w:p w:rsidR="005A75B6" w:rsidRPr="00BF361E" w:rsidRDefault="005A75B6" w:rsidP="005A75B6">
      <w:pPr>
        <w:pStyle w:val="Reference"/>
        <w:spacing w:after="0"/>
        <w:rPr>
          <w:rFonts w:ascii="Times New Roman" w:hAnsi="Times New Roman" w:cs="Times New Roman"/>
          <w:sz w:val="18"/>
          <w:szCs w:val="18"/>
        </w:rPr>
      </w:pPr>
      <w:bookmarkStart w:id="57" w:name="_Ref354232024"/>
      <w:r w:rsidRPr="00BF361E">
        <w:rPr>
          <w:rFonts w:ascii="Times New Roman" w:hAnsi="Times New Roman" w:cs="Times New Roman"/>
          <w:sz w:val="18"/>
          <w:szCs w:val="18"/>
        </w:rPr>
        <w:t xml:space="preserve">Kerr, S.J., Rice, M.D., </w:t>
      </w:r>
      <w:proofErr w:type="spellStart"/>
      <w:r w:rsidRPr="00BF361E">
        <w:rPr>
          <w:rFonts w:ascii="Times New Roman" w:hAnsi="Times New Roman" w:cs="Times New Roman"/>
          <w:sz w:val="18"/>
          <w:szCs w:val="18"/>
        </w:rPr>
        <w:t>Teo</w:t>
      </w:r>
      <w:proofErr w:type="spellEnd"/>
      <w:r w:rsidRPr="00BF361E">
        <w:rPr>
          <w:rFonts w:ascii="Times New Roman" w:hAnsi="Times New Roman" w:cs="Times New Roman"/>
          <w:sz w:val="18"/>
          <w:szCs w:val="18"/>
        </w:rPr>
        <w:t>, Y., Wan, M., Cheong, Y.L., Ng, J., Ng-</w:t>
      </w:r>
      <w:proofErr w:type="spellStart"/>
      <w:r w:rsidRPr="00BF361E">
        <w:rPr>
          <w:rFonts w:ascii="Times New Roman" w:hAnsi="Times New Roman" w:cs="Times New Roman"/>
          <w:sz w:val="18"/>
          <w:szCs w:val="18"/>
        </w:rPr>
        <w:t>Thamrin</w:t>
      </w:r>
      <w:proofErr w:type="spellEnd"/>
      <w:r w:rsidRPr="00BF361E">
        <w:rPr>
          <w:rFonts w:ascii="Times New Roman" w:hAnsi="Times New Roman" w:cs="Times New Roman"/>
          <w:sz w:val="18"/>
          <w:szCs w:val="18"/>
        </w:rPr>
        <w:t xml:space="preserve">, L., </w:t>
      </w:r>
      <w:proofErr w:type="spellStart"/>
      <w:r w:rsidRPr="00BF361E">
        <w:rPr>
          <w:rFonts w:ascii="Times New Roman" w:hAnsi="Times New Roman" w:cs="Times New Roman"/>
          <w:sz w:val="18"/>
          <w:szCs w:val="18"/>
        </w:rPr>
        <w:t>Thura-Myo</w:t>
      </w:r>
      <w:proofErr w:type="spellEnd"/>
      <w:r w:rsidRPr="00BF361E">
        <w:rPr>
          <w:rFonts w:ascii="Times New Roman" w:hAnsi="Times New Roman" w:cs="Times New Roman"/>
          <w:sz w:val="18"/>
          <w:szCs w:val="18"/>
        </w:rPr>
        <w:t>, T., and Wren, D. 2011. Wearable mobile augmented reality: evaluating outdoor user experience. In Proc. VRCAI '11. ACM</w:t>
      </w:r>
      <w:bookmarkStart w:id="58" w:name="_Ref354231814"/>
      <w:r w:rsidRPr="00BF361E">
        <w:rPr>
          <w:rFonts w:ascii="Times New Roman" w:hAnsi="Times New Roman" w:cs="Times New Roman"/>
          <w:sz w:val="18"/>
          <w:szCs w:val="18"/>
        </w:rPr>
        <w:t>.</w:t>
      </w:r>
      <w:bookmarkEnd w:id="57"/>
    </w:p>
    <w:p w:rsidR="005A75B6" w:rsidRPr="00BF361E" w:rsidRDefault="005A75B6" w:rsidP="005A75B6">
      <w:pPr>
        <w:pStyle w:val="Reference"/>
        <w:spacing w:after="0"/>
        <w:rPr>
          <w:rFonts w:ascii="Times New Roman" w:hAnsi="Times New Roman" w:cs="Times New Roman"/>
          <w:sz w:val="18"/>
          <w:szCs w:val="18"/>
        </w:rPr>
      </w:pPr>
      <w:bookmarkStart w:id="59" w:name="_Ref354241508"/>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Billinghurst</w:t>
      </w:r>
      <w:proofErr w:type="spellEnd"/>
      <w:r w:rsidRPr="00BF361E">
        <w:rPr>
          <w:rFonts w:ascii="Times New Roman" w:hAnsi="Times New Roman" w:cs="Times New Roman"/>
          <w:sz w:val="18"/>
          <w:szCs w:val="18"/>
        </w:rPr>
        <w:t>, M., Campbell, B., and Woods, E. 2003. An Occlusion-Capable Optical See-through Head Mount Display for Supporting Co-located Collaboration. In Proc. ISMAR '03.</w:t>
      </w:r>
      <w:bookmarkEnd w:id="59"/>
    </w:p>
    <w:p w:rsidR="005A75B6" w:rsidRPr="00BF361E" w:rsidRDefault="005A75B6" w:rsidP="005A75B6">
      <w:pPr>
        <w:pStyle w:val="Reference"/>
        <w:spacing w:after="0"/>
        <w:rPr>
          <w:rFonts w:ascii="Times New Roman" w:hAnsi="Times New Roman" w:cs="Times New Roman"/>
          <w:sz w:val="18"/>
          <w:szCs w:val="18"/>
        </w:rPr>
      </w:pPr>
      <w:bookmarkStart w:id="60" w:name="_Ref354242106"/>
      <w:proofErr w:type="spellStart"/>
      <w:r w:rsidRPr="00BF361E">
        <w:rPr>
          <w:rFonts w:ascii="Times New Roman" w:hAnsi="Times New Roman" w:cs="Times New Roman"/>
          <w:sz w:val="18"/>
          <w:szCs w:val="18"/>
          <w:lang w:eastAsia="en-CA"/>
        </w:rPr>
        <w:t>Kiyokawa</w:t>
      </w:r>
      <w:proofErr w:type="spellEnd"/>
      <w:r w:rsidRPr="00BF361E">
        <w:rPr>
          <w:rFonts w:ascii="Times New Roman" w:hAnsi="Times New Roman" w:cs="Times New Roman"/>
          <w:sz w:val="18"/>
          <w:szCs w:val="18"/>
          <w:lang w:eastAsia="en-CA"/>
        </w:rPr>
        <w:t xml:space="preserve">, K., </w:t>
      </w:r>
      <w:proofErr w:type="spellStart"/>
      <w:r w:rsidRPr="00BF361E">
        <w:rPr>
          <w:rFonts w:ascii="Times New Roman" w:hAnsi="Times New Roman" w:cs="Times New Roman"/>
          <w:sz w:val="18"/>
          <w:szCs w:val="18"/>
          <w:lang w:eastAsia="en-CA"/>
        </w:rPr>
        <w:t>Kurata</w:t>
      </w:r>
      <w:proofErr w:type="spellEnd"/>
      <w:r w:rsidRPr="00BF361E">
        <w:rPr>
          <w:rFonts w:ascii="Times New Roman" w:hAnsi="Times New Roman" w:cs="Times New Roman"/>
          <w:sz w:val="18"/>
          <w:szCs w:val="18"/>
          <w:lang w:eastAsia="en-CA"/>
        </w:rPr>
        <w:t xml:space="preserve">, Y., and </w:t>
      </w:r>
      <w:proofErr w:type="spellStart"/>
      <w:r w:rsidRPr="00BF361E">
        <w:rPr>
          <w:rFonts w:ascii="Times New Roman" w:hAnsi="Times New Roman" w:cs="Times New Roman"/>
          <w:sz w:val="18"/>
          <w:szCs w:val="18"/>
          <w:lang w:eastAsia="en-CA"/>
        </w:rPr>
        <w:t>Ohno</w:t>
      </w:r>
      <w:proofErr w:type="spellEnd"/>
      <w:r w:rsidRPr="00BF361E">
        <w:rPr>
          <w:rFonts w:ascii="Times New Roman" w:hAnsi="Times New Roman" w:cs="Times New Roman"/>
          <w:sz w:val="18"/>
          <w:szCs w:val="18"/>
          <w:lang w:eastAsia="en-CA"/>
        </w:rPr>
        <w:t>, H. An optical see-through display for mutual occlusion with a real-time stereovision system, Computers &amp; Graphics, Volume 25, Issue 5, October 2001, Pages 765-779.</w:t>
      </w:r>
      <w:bookmarkEnd w:id="60"/>
    </w:p>
    <w:p w:rsidR="005A75B6" w:rsidRPr="00BF361E" w:rsidRDefault="005A75B6" w:rsidP="005A75B6">
      <w:pPr>
        <w:pStyle w:val="Reference"/>
        <w:spacing w:after="0"/>
        <w:rPr>
          <w:rFonts w:ascii="Times New Roman" w:hAnsi="Times New Roman" w:cs="Times New Roman"/>
          <w:sz w:val="18"/>
          <w:szCs w:val="18"/>
        </w:rPr>
      </w:pPr>
      <w:bookmarkStart w:id="61" w:name="_Ref354241509"/>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Ohno</w:t>
      </w:r>
      <w:proofErr w:type="spellEnd"/>
      <w:r w:rsidRPr="00BF361E">
        <w:rPr>
          <w:rFonts w:ascii="Times New Roman" w:hAnsi="Times New Roman" w:cs="Times New Roman"/>
          <w:sz w:val="18"/>
          <w:szCs w:val="18"/>
        </w:rPr>
        <w:t xml:space="preserve">, H., and </w:t>
      </w:r>
      <w:proofErr w:type="spellStart"/>
      <w:r w:rsidRPr="00BF361E">
        <w:rPr>
          <w:rFonts w:ascii="Times New Roman" w:hAnsi="Times New Roman" w:cs="Times New Roman"/>
          <w:sz w:val="18"/>
          <w:szCs w:val="18"/>
        </w:rPr>
        <w:t>Kurata</w:t>
      </w:r>
      <w:proofErr w:type="spellEnd"/>
      <w:r w:rsidRPr="00BF361E">
        <w:rPr>
          <w:rFonts w:ascii="Times New Roman" w:hAnsi="Times New Roman" w:cs="Times New Roman"/>
          <w:sz w:val="18"/>
          <w:szCs w:val="18"/>
        </w:rPr>
        <w:t>, Y. 2002. Occlusive optical see-through displays in a collaborative setup. In Proc. SIGGRAPH '02. ACM.</w:t>
      </w:r>
      <w:bookmarkEnd w:id="61"/>
    </w:p>
    <w:p w:rsidR="005A75B6" w:rsidRPr="00BF361E" w:rsidRDefault="005A75B6" w:rsidP="005A75B6">
      <w:pPr>
        <w:pStyle w:val="Reference"/>
        <w:spacing w:after="0"/>
        <w:rPr>
          <w:rFonts w:ascii="Times New Roman" w:hAnsi="Times New Roman" w:cs="Times New Roman"/>
          <w:sz w:val="18"/>
          <w:szCs w:val="18"/>
        </w:rPr>
      </w:pPr>
      <w:bookmarkStart w:id="62" w:name="_Ref354232292"/>
      <w:proofErr w:type="spellStart"/>
      <w:r w:rsidRPr="00BF361E">
        <w:rPr>
          <w:rFonts w:ascii="Times New Roman" w:hAnsi="Times New Roman" w:cs="Times New Roman"/>
          <w:sz w:val="18"/>
          <w:szCs w:val="18"/>
        </w:rPr>
        <w:t>Kruijff</w:t>
      </w:r>
      <w:proofErr w:type="spellEnd"/>
      <w:r w:rsidRPr="00BF361E">
        <w:rPr>
          <w:rFonts w:ascii="Times New Roman" w:hAnsi="Times New Roman" w:cs="Times New Roman"/>
          <w:sz w:val="18"/>
          <w:szCs w:val="18"/>
        </w:rPr>
        <w:t xml:space="preserve">, E.; Swan, J.E.;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S., 2010. Perceptual issues in augmented reality revisited. In Proc. ISMAR’10. IEEE.</w:t>
      </w:r>
      <w:bookmarkEnd w:id="62"/>
    </w:p>
    <w:p w:rsidR="005A75B6" w:rsidRPr="00BF361E" w:rsidRDefault="005A75B6" w:rsidP="005A75B6">
      <w:pPr>
        <w:pStyle w:val="Reference"/>
        <w:spacing w:after="0"/>
        <w:rPr>
          <w:rFonts w:ascii="Times New Roman" w:hAnsi="Times New Roman" w:cs="Times New Roman"/>
          <w:sz w:val="18"/>
          <w:szCs w:val="18"/>
        </w:rPr>
      </w:pPr>
      <w:bookmarkStart w:id="63" w:name="_Ref354238752"/>
      <w:proofErr w:type="spellStart"/>
      <w:r w:rsidRPr="00BF361E">
        <w:rPr>
          <w:rFonts w:ascii="Times New Roman" w:hAnsi="Times New Roman" w:cs="Times New Roman"/>
          <w:sz w:val="18"/>
          <w:szCs w:val="18"/>
        </w:rPr>
        <w:t>Leykin</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Tuceryan</w:t>
      </w:r>
      <w:proofErr w:type="spellEnd"/>
      <w:r w:rsidRPr="00BF361E">
        <w:rPr>
          <w:rFonts w:ascii="Times New Roman" w:hAnsi="Times New Roman" w:cs="Times New Roman"/>
          <w:sz w:val="18"/>
          <w:szCs w:val="18"/>
        </w:rPr>
        <w:t>, M. 2004. Automatic Determination of Text Readability over Textured Backgrounds for Augmented Reality Systems. In Proc. ISMAR '04. IEEE.</w:t>
      </w:r>
      <w:bookmarkEnd w:id="63"/>
    </w:p>
    <w:p w:rsidR="005A75B6" w:rsidRPr="00BF361E" w:rsidRDefault="005A75B6" w:rsidP="005A75B6">
      <w:pPr>
        <w:pStyle w:val="Reference"/>
        <w:spacing w:after="0"/>
        <w:rPr>
          <w:rFonts w:ascii="Times New Roman" w:hAnsi="Times New Roman" w:cs="Times New Roman"/>
          <w:sz w:val="18"/>
          <w:szCs w:val="18"/>
        </w:rPr>
      </w:pPr>
      <w:bookmarkStart w:id="64" w:name="_Ref354331167"/>
      <w:proofErr w:type="spellStart"/>
      <w:r w:rsidRPr="00BF361E">
        <w:rPr>
          <w:rFonts w:ascii="Times New Roman" w:hAnsi="Times New Roman" w:cs="Times New Roman"/>
          <w:sz w:val="18"/>
          <w:szCs w:val="18"/>
        </w:rPr>
        <w:t>Mahy</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Eyckden</w:t>
      </w:r>
      <w:proofErr w:type="spellEnd"/>
      <w:r w:rsidRPr="00BF361E">
        <w:rPr>
          <w:rFonts w:ascii="Times New Roman" w:hAnsi="Times New Roman" w:cs="Times New Roman"/>
          <w:sz w:val="18"/>
          <w:szCs w:val="18"/>
        </w:rPr>
        <w:t xml:space="preserve">, L.V. and </w:t>
      </w:r>
      <w:proofErr w:type="spellStart"/>
      <w:r w:rsidRPr="00BF361E">
        <w:rPr>
          <w:rFonts w:ascii="Times New Roman" w:hAnsi="Times New Roman" w:cs="Times New Roman"/>
          <w:sz w:val="18"/>
          <w:szCs w:val="18"/>
        </w:rPr>
        <w:t>Oosterlinck</w:t>
      </w:r>
      <w:proofErr w:type="spellEnd"/>
      <w:r w:rsidRPr="00BF361E">
        <w:rPr>
          <w:rFonts w:ascii="Times New Roman" w:hAnsi="Times New Roman" w:cs="Times New Roman"/>
          <w:sz w:val="18"/>
          <w:szCs w:val="18"/>
        </w:rPr>
        <w:t>, A. Evaluation of uniform color spaces developed after the adoption of CIELAB and CIELUV. Color Res. Appl., vol. 19, no. 2, pp. 105–121, Apr. 1994.</w:t>
      </w:r>
      <w:bookmarkEnd w:id="64"/>
    </w:p>
    <w:p w:rsidR="005A75B6" w:rsidRPr="00BF361E" w:rsidRDefault="005A75B6" w:rsidP="005A75B6">
      <w:pPr>
        <w:pStyle w:val="Reference"/>
        <w:spacing w:after="0"/>
        <w:rPr>
          <w:rFonts w:ascii="Times New Roman" w:hAnsi="Times New Roman" w:cs="Times New Roman"/>
          <w:sz w:val="18"/>
          <w:szCs w:val="18"/>
        </w:rPr>
      </w:pPr>
      <w:bookmarkStart w:id="65" w:name="_Ref354500562"/>
      <w:proofErr w:type="spellStart"/>
      <w:r w:rsidRPr="00BF361E">
        <w:rPr>
          <w:rFonts w:ascii="Times New Roman" w:hAnsi="Times New Roman" w:cs="Times New Roman"/>
          <w:sz w:val="18"/>
          <w:szCs w:val="18"/>
        </w:rPr>
        <w:t>McCamy</w:t>
      </w:r>
      <w:proofErr w:type="spellEnd"/>
      <w:r w:rsidRPr="00BF361E">
        <w:rPr>
          <w:rFonts w:ascii="Times New Roman" w:hAnsi="Times New Roman" w:cs="Times New Roman"/>
          <w:sz w:val="18"/>
          <w:szCs w:val="18"/>
        </w:rPr>
        <w:t>, C. S., Marcus, H., and Davidson, J. G.  (1976). "A Color-Rendition Chart". Journal of Applied Photographic Engineering 2(3). 95–99.</w:t>
      </w:r>
      <w:bookmarkEnd w:id="65"/>
    </w:p>
    <w:p w:rsidR="005A75B6" w:rsidRPr="00BF361E" w:rsidRDefault="005A75B6" w:rsidP="005A75B6">
      <w:pPr>
        <w:pStyle w:val="Reference"/>
        <w:spacing w:after="0"/>
        <w:rPr>
          <w:rFonts w:ascii="Times New Roman" w:hAnsi="Times New Roman" w:cs="Times New Roman"/>
          <w:sz w:val="18"/>
          <w:szCs w:val="18"/>
        </w:rPr>
      </w:pPr>
      <w:bookmarkStart w:id="66" w:name="_Ref356656533"/>
      <w:bookmarkStart w:id="67" w:name="_Ref356753729"/>
      <w:proofErr w:type="spellStart"/>
      <w:r w:rsidRPr="00BF361E">
        <w:rPr>
          <w:rFonts w:ascii="Times New Roman" w:hAnsi="Times New Roman" w:cs="Times New Roman"/>
          <w:sz w:val="18"/>
          <w:szCs w:val="18"/>
        </w:rPr>
        <w:t>Menk</w:t>
      </w:r>
      <w:proofErr w:type="spellEnd"/>
      <w:r w:rsidRPr="00BF361E">
        <w:rPr>
          <w:rFonts w:ascii="Times New Roman" w:hAnsi="Times New Roman" w:cs="Times New Roman"/>
          <w:sz w:val="18"/>
          <w:szCs w:val="18"/>
        </w:rPr>
        <w:t>, C., Koch, R. Interactive visualization technique for truthful color reproduction in spatial augmented reality applications. In Proc. ISMAR ’11. 26-29. Oct. 2011</w:t>
      </w:r>
      <w:bookmarkEnd w:id="66"/>
      <w:r w:rsidRPr="00BF361E">
        <w:rPr>
          <w:rFonts w:ascii="Times New Roman" w:hAnsi="Times New Roman" w:cs="Times New Roman"/>
          <w:sz w:val="18"/>
          <w:szCs w:val="18"/>
        </w:rPr>
        <w:t>.</w:t>
      </w:r>
      <w:bookmarkEnd w:id="67"/>
    </w:p>
    <w:p w:rsidR="005A75B6" w:rsidRPr="00BF361E" w:rsidRDefault="005A75B6" w:rsidP="005A75B6">
      <w:pPr>
        <w:pStyle w:val="Reference"/>
        <w:spacing w:after="0"/>
        <w:rPr>
          <w:rFonts w:ascii="Times New Roman" w:hAnsi="Times New Roman" w:cs="Times New Roman"/>
          <w:sz w:val="18"/>
          <w:szCs w:val="18"/>
        </w:rPr>
      </w:pPr>
      <w:bookmarkStart w:id="68" w:name="_Ref356652262"/>
      <w:proofErr w:type="spellStart"/>
      <w:r w:rsidRPr="00BF361E">
        <w:rPr>
          <w:rFonts w:ascii="Times New Roman" w:hAnsi="Times New Roman" w:cs="Times New Roman"/>
          <w:sz w:val="18"/>
          <w:szCs w:val="18"/>
        </w:rPr>
        <w:t>Mitsunaga</w:t>
      </w:r>
      <w:proofErr w:type="spellEnd"/>
      <w:r w:rsidRPr="00BF361E">
        <w:rPr>
          <w:rFonts w:ascii="Times New Roman" w:hAnsi="Times New Roman" w:cs="Times New Roman"/>
          <w:sz w:val="18"/>
          <w:szCs w:val="18"/>
        </w:rPr>
        <w:t xml:space="preserve">, T.,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w:t>
      </w:r>
      <w:proofErr w:type="gramStart"/>
      <w:r w:rsidRPr="00BF361E">
        <w:rPr>
          <w:rFonts w:ascii="Times New Roman" w:hAnsi="Times New Roman" w:cs="Times New Roman"/>
          <w:sz w:val="18"/>
          <w:szCs w:val="18"/>
        </w:rPr>
        <w:t>S.K..</w:t>
      </w:r>
      <w:proofErr w:type="gramEnd"/>
      <w:r w:rsidRPr="00BF361E">
        <w:rPr>
          <w:rFonts w:ascii="Times New Roman" w:hAnsi="Times New Roman" w:cs="Times New Roman"/>
          <w:sz w:val="18"/>
          <w:szCs w:val="18"/>
        </w:rPr>
        <w:t xml:space="preserve"> Radiometric self-calibration. Computer Vision and Pattern Recognition. 1999. IEEE Computer Society Conference on. , vol.1, no., pp., 380 Vol. 1, 1999</w:t>
      </w:r>
      <w:bookmarkEnd w:id="68"/>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69" w:name="_Ref356405894"/>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 K.,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M. D., and B. P. N. A projection system with radiometric compensation for screen imperfections. In Proc. of International Workshop on Projector-Camera Systems, 2003.</w:t>
      </w:r>
      <w:bookmarkEnd w:id="69"/>
    </w:p>
    <w:p w:rsidR="005A75B6" w:rsidRPr="00BF361E" w:rsidRDefault="005A75B6" w:rsidP="005A75B6">
      <w:pPr>
        <w:pStyle w:val="Reference"/>
        <w:spacing w:after="0"/>
        <w:rPr>
          <w:rFonts w:ascii="Times New Roman" w:hAnsi="Times New Roman" w:cs="Times New Roman"/>
          <w:sz w:val="18"/>
          <w:szCs w:val="18"/>
        </w:rPr>
      </w:pPr>
      <w:bookmarkStart w:id="70" w:name="_Ref354247285"/>
      <w:r w:rsidRPr="00BF361E">
        <w:rPr>
          <w:rFonts w:ascii="Times New Roman" w:hAnsi="Times New Roman" w:cs="Times New Roman"/>
          <w:sz w:val="18"/>
          <w:szCs w:val="18"/>
        </w:rPr>
        <w:t xml:space="preserve">Noda, S., Ban, Y., Sato, K., and </w:t>
      </w:r>
      <w:proofErr w:type="spellStart"/>
      <w:r w:rsidRPr="00BF361E">
        <w:rPr>
          <w:rFonts w:ascii="Times New Roman" w:hAnsi="Times New Roman" w:cs="Times New Roman"/>
          <w:sz w:val="18"/>
          <w:szCs w:val="18"/>
        </w:rPr>
        <w:t>Chihara</w:t>
      </w:r>
      <w:proofErr w:type="spellEnd"/>
      <w:r w:rsidRPr="00BF361E">
        <w:rPr>
          <w:rFonts w:ascii="Times New Roman" w:hAnsi="Times New Roman" w:cs="Times New Roman"/>
          <w:sz w:val="18"/>
          <w:szCs w:val="18"/>
        </w:rPr>
        <w:t xml:space="preserve">, K. 1999. An Optical See-Through Mixed Reality Display with </w:t>
      </w:r>
      <w:proofErr w:type="spellStart"/>
      <w:r w:rsidRPr="00BF361E">
        <w:rPr>
          <w:rFonts w:ascii="Times New Roman" w:hAnsi="Times New Roman" w:cs="Times New Roman"/>
          <w:sz w:val="18"/>
          <w:szCs w:val="18"/>
        </w:rPr>
        <w:t>Realtime</w:t>
      </w:r>
      <w:proofErr w:type="spellEnd"/>
      <w:r w:rsidRPr="00BF361E">
        <w:rPr>
          <w:rFonts w:ascii="Times New Roman" w:hAnsi="Times New Roman" w:cs="Times New Roman"/>
          <w:sz w:val="18"/>
          <w:szCs w:val="18"/>
        </w:rPr>
        <w:t xml:space="preserve"> Rangefinder and an Active Pattern Light Source. Transactions of the Virtual Reality Society of Japan, 4(4), 665-670.</w:t>
      </w:r>
      <w:bookmarkEnd w:id="70"/>
    </w:p>
    <w:p w:rsidR="005A75B6" w:rsidRPr="00BF361E" w:rsidRDefault="005A75B6" w:rsidP="005A75B6">
      <w:pPr>
        <w:pStyle w:val="Reference"/>
        <w:spacing w:after="0"/>
        <w:rPr>
          <w:rFonts w:ascii="Times New Roman" w:hAnsi="Times New Roman" w:cs="Times New Roman"/>
          <w:sz w:val="18"/>
          <w:szCs w:val="18"/>
        </w:rPr>
      </w:pPr>
      <w:bookmarkStart w:id="71" w:name="_Ref356403301"/>
      <w:proofErr w:type="spellStart"/>
      <w:r w:rsidRPr="00BF361E">
        <w:rPr>
          <w:rFonts w:ascii="Times New Roman" w:hAnsi="Times New Roman" w:cs="Times New Roman"/>
          <w:sz w:val="18"/>
          <w:szCs w:val="18"/>
        </w:rPr>
        <w:t>Pingel</w:t>
      </w:r>
      <w:proofErr w:type="spellEnd"/>
      <w:r w:rsidRPr="00BF361E">
        <w:rPr>
          <w:rFonts w:ascii="Times New Roman" w:hAnsi="Times New Roman" w:cs="Times New Roman"/>
          <w:sz w:val="18"/>
          <w:szCs w:val="18"/>
        </w:rPr>
        <w:t xml:space="preserve">, T. J., &amp; Clarke, K. C. Assessing the usability of a wearable computer system for outdoor pedestrian navigation. </w:t>
      </w:r>
      <w:proofErr w:type="spellStart"/>
      <w:r w:rsidRPr="00BF361E">
        <w:rPr>
          <w:rFonts w:ascii="Times New Roman" w:hAnsi="Times New Roman" w:cs="Times New Roman"/>
          <w:sz w:val="18"/>
          <w:szCs w:val="18"/>
        </w:rPr>
        <w:t>Autocarto</w:t>
      </w:r>
      <w:proofErr w:type="spellEnd"/>
      <w:r w:rsidRPr="00BF361E">
        <w:rPr>
          <w:rFonts w:ascii="Times New Roman" w:hAnsi="Times New Roman" w:cs="Times New Roman"/>
          <w:sz w:val="18"/>
          <w:szCs w:val="18"/>
        </w:rPr>
        <w:t xml:space="preserve"> 2005.</w:t>
      </w:r>
      <w:bookmarkEnd w:id="71"/>
    </w:p>
    <w:p w:rsidR="005A75B6" w:rsidRPr="00BF361E" w:rsidRDefault="005A75B6" w:rsidP="005A75B6">
      <w:pPr>
        <w:pStyle w:val="Reference"/>
        <w:spacing w:after="0"/>
        <w:rPr>
          <w:rFonts w:ascii="Times New Roman" w:hAnsi="Times New Roman" w:cs="Times New Roman"/>
          <w:sz w:val="18"/>
          <w:szCs w:val="18"/>
        </w:rPr>
      </w:pPr>
      <w:bookmarkStart w:id="72" w:name="_Ref354240622"/>
      <w:proofErr w:type="spellStart"/>
      <w:r w:rsidRPr="00BF361E">
        <w:rPr>
          <w:rFonts w:ascii="Times New Roman" w:hAnsi="Times New Roman" w:cs="Times New Roman"/>
          <w:sz w:val="18"/>
          <w:szCs w:val="18"/>
        </w:rPr>
        <w:t>Sekuler</w:t>
      </w:r>
      <w:proofErr w:type="spellEnd"/>
      <w:r w:rsidRPr="00BF361E">
        <w:rPr>
          <w:rFonts w:ascii="Times New Roman" w:hAnsi="Times New Roman" w:cs="Times New Roman"/>
          <w:sz w:val="18"/>
          <w:szCs w:val="18"/>
        </w:rPr>
        <w:t xml:space="preserve">, A.B. and Palmer. S.E. "Perception of partly occluded objects: A </w:t>
      </w:r>
      <w:proofErr w:type="spellStart"/>
      <w:r w:rsidRPr="00BF361E">
        <w:rPr>
          <w:rFonts w:ascii="Times New Roman" w:hAnsi="Times New Roman" w:cs="Times New Roman"/>
          <w:sz w:val="18"/>
          <w:szCs w:val="18"/>
        </w:rPr>
        <w:t>microgenetic</w:t>
      </w:r>
      <w:proofErr w:type="spellEnd"/>
      <w:r w:rsidRPr="00BF361E">
        <w:rPr>
          <w:rFonts w:ascii="Times New Roman" w:hAnsi="Times New Roman" w:cs="Times New Roman"/>
          <w:sz w:val="18"/>
          <w:szCs w:val="18"/>
        </w:rPr>
        <w:t xml:space="preserve"> analysis." Journal of Experimental Psychology: General 121.1 (1992): 95.</w:t>
      </w:r>
      <w:bookmarkEnd w:id="72"/>
    </w:p>
    <w:p w:rsidR="005A75B6" w:rsidRPr="00BF361E" w:rsidRDefault="005A75B6" w:rsidP="005A75B6">
      <w:pPr>
        <w:pStyle w:val="Reference"/>
        <w:spacing w:after="0"/>
        <w:rPr>
          <w:rFonts w:ascii="Times New Roman" w:hAnsi="Times New Roman" w:cs="Times New Roman"/>
          <w:sz w:val="18"/>
          <w:szCs w:val="18"/>
        </w:rPr>
      </w:pPr>
      <w:bookmarkStart w:id="73" w:name="_Ref354427280"/>
      <w:proofErr w:type="spellStart"/>
      <w:r w:rsidRPr="00BF361E">
        <w:rPr>
          <w:rFonts w:ascii="Times New Roman" w:hAnsi="Times New Roman" w:cs="Times New Roman"/>
          <w:sz w:val="18"/>
          <w:szCs w:val="18"/>
        </w:rPr>
        <w:t>Susstrunk</w:t>
      </w:r>
      <w:proofErr w:type="spellEnd"/>
      <w:r w:rsidRPr="00BF361E">
        <w:rPr>
          <w:rFonts w:ascii="Times New Roman" w:hAnsi="Times New Roman" w:cs="Times New Roman"/>
          <w:sz w:val="18"/>
          <w:szCs w:val="18"/>
        </w:rPr>
        <w:t>, S. E., Holm, J. M., &amp; Finlayson, G. D. (2000, December). Chromatic adaptation performance of different RGB sensors. In Photonics West 2001-Electronic Imaging (pp. 172-183). International Society for Optics and Photonics.</w:t>
      </w:r>
      <w:bookmarkEnd w:id="73"/>
    </w:p>
    <w:p w:rsidR="005A75B6" w:rsidRPr="00BF361E" w:rsidRDefault="005A75B6" w:rsidP="005A75B6">
      <w:pPr>
        <w:pStyle w:val="Reference"/>
        <w:spacing w:after="0"/>
        <w:rPr>
          <w:rFonts w:ascii="Times New Roman" w:hAnsi="Times New Roman" w:cs="Times New Roman"/>
          <w:sz w:val="18"/>
          <w:szCs w:val="18"/>
        </w:rPr>
      </w:pPr>
      <w:bookmarkStart w:id="74" w:name="_Ref354232048"/>
      <w:r w:rsidRPr="00BF361E">
        <w:rPr>
          <w:rFonts w:ascii="Times New Roman" w:hAnsi="Times New Roman" w:cs="Times New Roman"/>
          <w:sz w:val="18"/>
          <w:szCs w:val="18"/>
        </w:rPr>
        <w:lastRenderedPageBreak/>
        <w:t xml:space="preserve">Tanaka, K., </w:t>
      </w:r>
      <w:proofErr w:type="spellStart"/>
      <w:r w:rsidRPr="00BF361E">
        <w:rPr>
          <w:rFonts w:ascii="Times New Roman" w:hAnsi="Times New Roman" w:cs="Times New Roman"/>
          <w:sz w:val="18"/>
          <w:szCs w:val="18"/>
        </w:rPr>
        <w:t>Kishino</w:t>
      </w:r>
      <w:proofErr w:type="spellEnd"/>
      <w:r w:rsidRPr="00BF361E">
        <w:rPr>
          <w:rFonts w:ascii="Times New Roman" w:hAnsi="Times New Roman" w:cs="Times New Roman"/>
          <w:sz w:val="18"/>
          <w:szCs w:val="18"/>
        </w:rPr>
        <w:t xml:space="preserve">, Y., Miyamae, M., Terada, T., and </w:t>
      </w:r>
      <w:proofErr w:type="spellStart"/>
      <w:r w:rsidRPr="00BF361E">
        <w:rPr>
          <w:rFonts w:ascii="Times New Roman" w:hAnsi="Times New Roman" w:cs="Times New Roman"/>
          <w:sz w:val="18"/>
          <w:szCs w:val="18"/>
        </w:rPr>
        <w:t>Nishio</w:t>
      </w:r>
      <w:proofErr w:type="spellEnd"/>
      <w:r w:rsidRPr="00BF361E">
        <w:rPr>
          <w:rFonts w:ascii="Times New Roman" w:hAnsi="Times New Roman" w:cs="Times New Roman"/>
          <w:sz w:val="18"/>
          <w:szCs w:val="18"/>
        </w:rPr>
        <w:t xml:space="preserve">, S. 2008. An information layout method for an optical see-through head mounted display focusing on the </w:t>
      </w:r>
      <w:proofErr w:type="spellStart"/>
      <w:r w:rsidRPr="00BF361E">
        <w:rPr>
          <w:rFonts w:ascii="Times New Roman" w:hAnsi="Times New Roman" w:cs="Times New Roman"/>
          <w:sz w:val="18"/>
          <w:szCs w:val="18"/>
        </w:rPr>
        <w:t>viewability</w:t>
      </w:r>
      <w:proofErr w:type="spellEnd"/>
      <w:r w:rsidRPr="00BF361E">
        <w:rPr>
          <w:rFonts w:ascii="Times New Roman" w:hAnsi="Times New Roman" w:cs="Times New Roman"/>
          <w:sz w:val="18"/>
          <w:szCs w:val="18"/>
        </w:rPr>
        <w:t>. In Proc. ISMAR '08. IEEE.</w:t>
      </w:r>
      <w:bookmarkEnd w:id="58"/>
      <w:bookmarkEnd w:id="74"/>
    </w:p>
    <w:p w:rsidR="005A75B6" w:rsidRPr="00BF361E" w:rsidRDefault="005A75B6" w:rsidP="005A75B6">
      <w:pPr>
        <w:pStyle w:val="Reference"/>
        <w:spacing w:after="0"/>
        <w:rPr>
          <w:rFonts w:ascii="Times New Roman" w:hAnsi="Times New Roman" w:cs="Times New Roman"/>
          <w:sz w:val="18"/>
          <w:szCs w:val="18"/>
        </w:rPr>
      </w:pPr>
      <w:bookmarkStart w:id="75" w:name="_Ref354426135"/>
      <w:proofErr w:type="spellStart"/>
      <w:r w:rsidRPr="00BF361E">
        <w:rPr>
          <w:rFonts w:ascii="Times New Roman" w:hAnsi="Times New Roman" w:cs="Times New Roman"/>
          <w:sz w:val="18"/>
          <w:szCs w:val="18"/>
        </w:rPr>
        <w:t>Weiland</w:t>
      </w:r>
      <w:proofErr w:type="spellEnd"/>
      <w:r w:rsidRPr="00BF361E">
        <w:rPr>
          <w:rFonts w:ascii="Times New Roman" w:hAnsi="Times New Roman" w:cs="Times New Roman"/>
          <w:sz w:val="18"/>
          <w:szCs w:val="18"/>
        </w:rPr>
        <w:t xml:space="preserve">, C., Braun, A.K., and </w:t>
      </w:r>
      <w:proofErr w:type="spellStart"/>
      <w:r w:rsidRPr="00BF361E">
        <w:rPr>
          <w:rFonts w:ascii="Times New Roman" w:hAnsi="Times New Roman" w:cs="Times New Roman"/>
          <w:sz w:val="18"/>
          <w:szCs w:val="18"/>
        </w:rPr>
        <w:t>Heiden</w:t>
      </w:r>
      <w:proofErr w:type="spellEnd"/>
      <w:r w:rsidRPr="00BF361E">
        <w:rPr>
          <w:rFonts w:ascii="Times New Roman" w:hAnsi="Times New Roman" w:cs="Times New Roman"/>
          <w:sz w:val="18"/>
          <w:szCs w:val="18"/>
        </w:rPr>
        <w:t>, W. 2009. Colorimetric and Photometric Compensation for Optical See-Through Displays. In Proc. UAHCI '09.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w:t>
      </w:r>
      <w:bookmarkEnd w:id="75"/>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76" w:name="_Ref354241514"/>
      <w:r w:rsidRPr="00BF361E">
        <w:rPr>
          <w:rFonts w:ascii="Times New Roman" w:hAnsi="Times New Roman" w:cs="Times New Roman"/>
          <w:sz w:val="18"/>
          <w:szCs w:val="18"/>
        </w:rPr>
        <w:t xml:space="preserve">Zhou, Y., Ma, J.T., </w:t>
      </w:r>
      <w:proofErr w:type="spellStart"/>
      <w:r w:rsidRPr="00BF361E">
        <w:rPr>
          <w:rFonts w:ascii="Times New Roman" w:hAnsi="Times New Roman" w:cs="Times New Roman"/>
          <w:sz w:val="18"/>
          <w:szCs w:val="18"/>
        </w:rPr>
        <w:t>Hao</w:t>
      </w:r>
      <w:proofErr w:type="spellEnd"/>
      <w:r w:rsidRPr="00BF361E">
        <w:rPr>
          <w:rFonts w:ascii="Times New Roman" w:hAnsi="Times New Roman" w:cs="Times New Roman"/>
          <w:sz w:val="18"/>
          <w:szCs w:val="18"/>
        </w:rPr>
        <w:t>, Q., Wang, H., and Liu, X.P. 2007. A novel optical see-through head-mounted display with occlusion and intensity matching support. In Proc. Edutainment'07.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 Berlin, Heidelberg, 56-62.</w:t>
      </w:r>
      <w:bookmarkEnd w:id="76"/>
    </w:p>
    <w:p w:rsidR="008B197E" w:rsidRPr="00BF361E" w:rsidRDefault="008B197E" w:rsidP="005A75B6">
      <w:pPr>
        <w:pStyle w:val="BodyTextIndent"/>
        <w:spacing w:after="120"/>
        <w:ind w:firstLine="0"/>
        <w:rPr>
          <w:sz w:val="16"/>
          <w:szCs w:val="16"/>
        </w:rPr>
      </w:pPr>
    </w:p>
    <w:sectPr w:rsidR="008B197E" w:rsidRPr="00BF361E" w:rsidSect="00065FEA">
      <w:type w:val="continuous"/>
      <w:pgSz w:w="12240" w:h="15840" w:code="1"/>
      <w:pgMar w:top="1080" w:right="1080" w:bottom="1560" w:left="1080" w:header="720" w:footer="720" w:gutter="0"/>
      <w:cols w:num="2" w:space="47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7B5A" w:rsidRDefault="00947B5A">
      <w:r>
        <w:separator/>
      </w:r>
    </w:p>
  </w:endnote>
  <w:endnote w:type="continuationSeparator" w:id="0">
    <w:p w:rsidR="00947B5A" w:rsidRDefault="00947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62A9" w:rsidRDefault="007F62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F62A9" w:rsidRDefault="007F62A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7F62A9" w:rsidRDefault="007F62A9">
        <w:pPr>
          <w:pStyle w:val="Footer"/>
          <w:jc w:val="right"/>
        </w:pPr>
        <w:r>
          <w:fldChar w:fldCharType="begin"/>
        </w:r>
        <w:r>
          <w:instrText xml:space="preserve"> PAGE   \* MERGEFORMAT </w:instrText>
        </w:r>
        <w:r>
          <w:fldChar w:fldCharType="separate"/>
        </w:r>
        <w:r w:rsidR="000272CD">
          <w:rPr>
            <w:noProof/>
          </w:rPr>
          <w:t>9</w:t>
        </w:r>
        <w:r>
          <w:rPr>
            <w:noProof/>
          </w:rPr>
          <w:fldChar w:fldCharType="end"/>
        </w:r>
      </w:p>
    </w:sdtContent>
  </w:sdt>
  <w:p w:rsidR="007F62A9" w:rsidRDefault="007F62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7B5A" w:rsidRDefault="00947B5A">
      <w:r>
        <w:separator/>
      </w:r>
    </w:p>
  </w:footnote>
  <w:footnote w:type="continuationSeparator" w:id="0">
    <w:p w:rsidR="00947B5A" w:rsidRDefault="00947B5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0E7F4D9E"/>
    <w:multiLevelType w:val="hybridMultilevel"/>
    <w:tmpl w:val="D924E0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6">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40F10E6B"/>
    <w:multiLevelType w:val="multilevel"/>
    <w:tmpl w:val="90B4C954"/>
    <w:lvl w:ilvl="0">
      <w:start w:val="1"/>
      <w:numFmt w:val="decimal"/>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20">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5A0A036E"/>
    <w:multiLevelType w:val="singleLevel"/>
    <w:tmpl w:val="61E616DA"/>
    <w:lvl w:ilvl="0">
      <w:start w:val="1"/>
      <w:numFmt w:val="decimal"/>
      <w:lvlText w:val="%1."/>
      <w:legacy w:legacy="1" w:legacySpace="0" w:legacyIndent="144"/>
      <w:lvlJc w:val="left"/>
      <w:pPr>
        <w:ind w:left="144" w:hanging="144"/>
      </w:pPr>
    </w:lvl>
  </w:abstractNum>
  <w:abstractNum w:abstractNumId="22">
    <w:nsid w:val="687108F9"/>
    <w:multiLevelType w:val="hybridMultilevel"/>
    <w:tmpl w:val="EAF417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5">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6">
    <w:nsid w:val="6E6851CE"/>
    <w:multiLevelType w:val="hybridMultilevel"/>
    <w:tmpl w:val="DAC66A3A"/>
    <w:lvl w:ilvl="0" w:tplc="B6CC4314">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8">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24"/>
  </w:num>
  <w:num w:numId="4">
    <w:abstractNumId w:val="2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9"/>
  </w:num>
  <w:num w:numId="16">
    <w:abstractNumId w:val="17"/>
  </w:num>
  <w:num w:numId="17">
    <w:abstractNumId w:val="25"/>
  </w:num>
  <w:num w:numId="18">
    <w:abstractNumId w:val="0"/>
  </w:num>
  <w:num w:numId="19">
    <w:abstractNumId w:val="21"/>
  </w:num>
  <w:num w:numId="20">
    <w:abstractNumId w:val="29"/>
  </w:num>
  <w:num w:numId="21">
    <w:abstractNumId w:val="15"/>
  </w:num>
  <w:num w:numId="22">
    <w:abstractNumId w:val="30"/>
  </w:num>
  <w:num w:numId="23">
    <w:abstractNumId w:val="28"/>
  </w:num>
  <w:num w:numId="24">
    <w:abstractNumId w:val="18"/>
  </w:num>
  <w:num w:numId="25">
    <w:abstractNumId w:val="16"/>
  </w:num>
  <w:num w:numId="26">
    <w:abstractNumId w:val="23"/>
  </w:num>
  <w:num w:numId="27">
    <w:abstractNumId w:val="12"/>
  </w:num>
  <w:num w:numId="28">
    <w:abstractNumId w:val="26"/>
  </w:num>
  <w:num w:numId="29">
    <w:abstractNumId w:val="11"/>
  </w:num>
  <w:num w:numId="30">
    <w:abstractNumId w:val="11"/>
  </w:num>
  <w:num w:numId="31">
    <w:abstractNumId w:val="13"/>
  </w:num>
  <w:num w:numId="32">
    <w:abstractNumId w:val="11"/>
  </w:num>
  <w:num w:numId="33">
    <w:abstractNumId w:val="20"/>
  </w:num>
  <w:num w:numId="34">
    <w:abstractNumId w:val="20"/>
  </w:num>
  <w:num w:numId="35">
    <w:abstractNumId w:val="22"/>
  </w:num>
  <w:num w:numId="36">
    <w:abstractNumId w:val="11"/>
  </w:num>
  <w:num w:numId="37">
    <w:abstractNumId w:val="14"/>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14407"/>
    <w:rsid w:val="00016D54"/>
    <w:rsid w:val="00021C51"/>
    <w:rsid w:val="000272CD"/>
    <w:rsid w:val="000355F6"/>
    <w:rsid w:val="00035DD1"/>
    <w:rsid w:val="000444D4"/>
    <w:rsid w:val="000453CA"/>
    <w:rsid w:val="00065FEA"/>
    <w:rsid w:val="0009634A"/>
    <w:rsid w:val="001100BF"/>
    <w:rsid w:val="00114165"/>
    <w:rsid w:val="001378B9"/>
    <w:rsid w:val="00140FB7"/>
    <w:rsid w:val="001578EE"/>
    <w:rsid w:val="0017055C"/>
    <w:rsid w:val="00172159"/>
    <w:rsid w:val="00181327"/>
    <w:rsid w:val="00182BEF"/>
    <w:rsid w:val="001E4A9D"/>
    <w:rsid w:val="001E4C8E"/>
    <w:rsid w:val="001E55BB"/>
    <w:rsid w:val="00230D6F"/>
    <w:rsid w:val="00276E1A"/>
    <w:rsid w:val="00286FBE"/>
    <w:rsid w:val="002954EA"/>
    <w:rsid w:val="002A7B44"/>
    <w:rsid w:val="002D6A57"/>
    <w:rsid w:val="00316F80"/>
    <w:rsid w:val="003277B2"/>
    <w:rsid w:val="00333D13"/>
    <w:rsid w:val="00350E72"/>
    <w:rsid w:val="003704D9"/>
    <w:rsid w:val="00375299"/>
    <w:rsid w:val="003775A5"/>
    <w:rsid w:val="003B4153"/>
    <w:rsid w:val="003B53A3"/>
    <w:rsid w:val="003E222A"/>
    <w:rsid w:val="003E3258"/>
    <w:rsid w:val="00402D4F"/>
    <w:rsid w:val="0041776A"/>
    <w:rsid w:val="00454A1E"/>
    <w:rsid w:val="00462C98"/>
    <w:rsid w:val="00474255"/>
    <w:rsid w:val="00476511"/>
    <w:rsid w:val="00494614"/>
    <w:rsid w:val="004A5B8F"/>
    <w:rsid w:val="004C2E1D"/>
    <w:rsid w:val="005011C3"/>
    <w:rsid w:val="00504063"/>
    <w:rsid w:val="005173EF"/>
    <w:rsid w:val="00571CED"/>
    <w:rsid w:val="005842F9"/>
    <w:rsid w:val="00590AE6"/>
    <w:rsid w:val="005A75B6"/>
    <w:rsid w:val="005B5FC6"/>
    <w:rsid w:val="005B6A93"/>
    <w:rsid w:val="006023D6"/>
    <w:rsid w:val="00603A4D"/>
    <w:rsid w:val="0061710B"/>
    <w:rsid w:val="0062758A"/>
    <w:rsid w:val="006331E8"/>
    <w:rsid w:val="0068547D"/>
    <w:rsid w:val="0069356A"/>
    <w:rsid w:val="00696DCF"/>
    <w:rsid w:val="006A044B"/>
    <w:rsid w:val="006A1FA3"/>
    <w:rsid w:val="006B5075"/>
    <w:rsid w:val="006C6770"/>
    <w:rsid w:val="006D451E"/>
    <w:rsid w:val="006F374F"/>
    <w:rsid w:val="006F77A6"/>
    <w:rsid w:val="00761027"/>
    <w:rsid w:val="00786EA7"/>
    <w:rsid w:val="00793DF2"/>
    <w:rsid w:val="00796900"/>
    <w:rsid w:val="007C08CF"/>
    <w:rsid w:val="007C3600"/>
    <w:rsid w:val="007F62A9"/>
    <w:rsid w:val="00845226"/>
    <w:rsid w:val="008536AF"/>
    <w:rsid w:val="0087467E"/>
    <w:rsid w:val="008872D6"/>
    <w:rsid w:val="008A134C"/>
    <w:rsid w:val="008B197E"/>
    <w:rsid w:val="008C44A4"/>
    <w:rsid w:val="008D615B"/>
    <w:rsid w:val="009346F0"/>
    <w:rsid w:val="00947B5A"/>
    <w:rsid w:val="00973BC6"/>
    <w:rsid w:val="00974C35"/>
    <w:rsid w:val="009852F8"/>
    <w:rsid w:val="00986B13"/>
    <w:rsid w:val="00987600"/>
    <w:rsid w:val="00987C3E"/>
    <w:rsid w:val="009A2554"/>
    <w:rsid w:val="009A3E54"/>
    <w:rsid w:val="009B701B"/>
    <w:rsid w:val="009C1E62"/>
    <w:rsid w:val="009C67C8"/>
    <w:rsid w:val="009F334B"/>
    <w:rsid w:val="00A01519"/>
    <w:rsid w:val="00A105B5"/>
    <w:rsid w:val="00A27B7B"/>
    <w:rsid w:val="00A57992"/>
    <w:rsid w:val="00A66E61"/>
    <w:rsid w:val="00AB6595"/>
    <w:rsid w:val="00AE2664"/>
    <w:rsid w:val="00AF6B41"/>
    <w:rsid w:val="00B21881"/>
    <w:rsid w:val="00B26B60"/>
    <w:rsid w:val="00B310B9"/>
    <w:rsid w:val="00B34208"/>
    <w:rsid w:val="00B34B99"/>
    <w:rsid w:val="00B851D1"/>
    <w:rsid w:val="00BE2AE4"/>
    <w:rsid w:val="00BF361E"/>
    <w:rsid w:val="00BF3697"/>
    <w:rsid w:val="00C272FE"/>
    <w:rsid w:val="00C356C8"/>
    <w:rsid w:val="00C42BF7"/>
    <w:rsid w:val="00C47AAD"/>
    <w:rsid w:val="00CB3C5C"/>
    <w:rsid w:val="00CB4646"/>
    <w:rsid w:val="00CD7EC6"/>
    <w:rsid w:val="00CF12B5"/>
    <w:rsid w:val="00D047BB"/>
    <w:rsid w:val="00D3292B"/>
    <w:rsid w:val="00D4775D"/>
    <w:rsid w:val="00D56148"/>
    <w:rsid w:val="00DA40C3"/>
    <w:rsid w:val="00DA510E"/>
    <w:rsid w:val="00DA70EA"/>
    <w:rsid w:val="00DA7790"/>
    <w:rsid w:val="00DB7AF7"/>
    <w:rsid w:val="00DC472D"/>
    <w:rsid w:val="00DE4DB6"/>
    <w:rsid w:val="00DE6A63"/>
    <w:rsid w:val="00E21181"/>
    <w:rsid w:val="00E26518"/>
    <w:rsid w:val="00E3178B"/>
    <w:rsid w:val="00E80215"/>
    <w:rsid w:val="00E82CA8"/>
    <w:rsid w:val="00E86B04"/>
    <w:rsid w:val="00E97A6B"/>
    <w:rsid w:val="00EA6C51"/>
    <w:rsid w:val="00EB07E0"/>
    <w:rsid w:val="00EB5FC6"/>
    <w:rsid w:val="00EC1F6A"/>
    <w:rsid w:val="00ED3D93"/>
    <w:rsid w:val="00F24209"/>
    <w:rsid w:val="00F258BD"/>
    <w:rsid w:val="00F5619A"/>
    <w:rsid w:val="00F83BE4"/>
    <w:rsid w:val="00F96495"/>
    <w:rsid w:val="00FF09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yevis.de/index.php?article_id=163&amp;clang=1"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samsung.com/us/business/commercial-display-solutions/LH22NLBVLVC/ZA" TargetMode="External"/><Relationship Id="rId17" Type="http://schemas.openxmlformats.org/officeDocument/2006/relationships/hyperlink" Target="http://www.winstar.com.tw/newspaper_ov.php?lang=en&amp;ID=153" TargetMode="External"/><Relationship Id="rId25" Type="http://schemas.openxmlformats.org/officeDocument/2006/relationships/image" Target="media/image9.png"/><Relationship Id="rId33" Type="http://schemas.openxmlformats.org/officeDocument/2006/relationships/hyperlink" Target="http://www.gsmarena.com/lenovo_s800-4862.php" TargetMode="External"/><Relationship Id="rId2" Type="http://schemas.openxmlformats.org/officeDocument/2006/relationships/numbering" Target="numbering.xml"/><Relationship Id="rId16" Type="http://schemas.openxmlformats.org/officeDocument/2006/relationships/hyperlink" Target="http://www.fujitsu.com/be/Images/Workplace_of_the_Future.pdf"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www.epson.com/cgi-bin/Store/jsp/Moverio/Home.do?BV_UseBVCookie=yes" TargetMode="External"/><Relationship Id="rId5" Type="http://schemas.openxmlformats.org/officeDocument/2006/relationships/settings" Target="settings.xml"/><Relationship Id="rId15" Type="http://schemas.openxmlformats.org/officeDocument/2006/relationships/hyperlink" Target="http://www.oled-info.com/futabas-oled-road-map-amoleds-2014-transparent-and-flexible-oleds-cars-2015"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richtechsystem.com/html/transparent-video-showcase.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FF46B-43C0-4FFB-99BB-1F7C79A69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TotalTime>
  <Pages>11</Pages>
  <Words>8496</Words>
  <Characters>48432</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56815</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srikanth</cp:lastModifiedBy>
  <cp:revision>43</cp:revision>
  <cp:lastPrinted>2013-05-21T21:06:00Z</cp:lastPrinted>
  <dcterms:created xsi:type="dcterms:W3CDTF">2013-05-24T22:50:00Z</dcterms:created>
  <dcterms:modified xsi:type="dcterms:W3CDTF">2013-05-25T20:12:00Z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